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2D86" w14:textId="77777777" w:rsidR="00037383" w:rsidRDefault="00037383" w:rsidP="002F7821">
      <w:pPr>
        <w:rPr>
          <w:szCs w:val="24"/>
        </w:rPr>
      </w:pPr>
    </w:p>
    <w:p w14:paraId="208738FC" w14:textId="77777777" w:rsidR="00B12051" w:rsidRPr="00F00DE6" w:rsidRDefault="00B12051" w:rsidP="00B12051">
      <w:pPr>
        <w:ind w:left="4956"/>
        <w:jc w:val="right"/>
        <w:rPr>
          <w:szCs w:val="24"/>
        </w:rPr>
      </w:pPr>
      <w:r w:rsidRPr="0011284E">
        <w:rPr>
          <w:szCs w:val="24"/>
        </w:rPr>
        <w:tab/>
      </w:r>
      <w:r w:rsidRPr="00F00DE6">
        <w:rPr>
          <w:szCs w:val="24"/>
        </w:rPr>
        <w:t xml:space="preserve">Приложение к Решению Государственной администрации                       города Бендеры </w:t>
      </w:r>
    </w:p>
    <w:p w14:paraId="7EA1E413" w14:textId="77777777" w:rsidR="00B12051" w:rsidRPr="00F00DE6" w:rsidRDefault="00B12051" w:rsidP="00B12051">
      <w:pPr>
        <w:ind w:left="4956"/>
        <w:jc w:val="right"/>
        <w:rPr>
          <w:szCs w:val="24"/>
        </w:rPr>
      </w:pPr>
      <w:r w:rsidRPr="00F00DE6">
        <w:rPr>
          <w:szCs w:val="24"/>
        </w:rPr>
        <w:t>от «___»_________2019 года №_____</w:t>
      </w:r>
    </w:p>
    <w:p w14:paraId="23B7A683" w14:textId="77777777" w:rsidR="006032F7" w:rsidRPr="00F00DE6" w:rsidRDefault="006032F7" w:rsidP="006032F7">
      <w:pPr>
        <w:ind w:left="426"/>
        <w:jc w:val="both"/>
        <w:rPr>
          <w:szCs w:val="24"/>
        </w:rPr>
      </w:pPr>
    </w:p>
    <w:p w14:paraId="577BC1EF" w14:textId="77777777" w:rsidR="000A05C3" w:rsidRPr="00F00DE6" w:rsidRDefault="000A05C3" w:rsidP="000A05C3">
      <w:pPr>
        <w:ind w:firstLine="709"/>
        <w:jc w:val="center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Регламент</w:t>
      </w:r>
    </w:p>
    <w:p w14:paraId="41CBDF91" w14:textId="77777777" w:rsidR="00775E29" w:rsidRPr="00F00DE6" w:rsidRDefault="000A05C3" w:rsidP="000A05C3">
      <w:pPr>
        <w:ind w:firstLine="709"/>
        <w:jc w:val="center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 xml:space="preserve">предоставления Государственной администрацией города Бендеры государственной услуги </w:t>
      </w:r>
      <w:r w:rsidR="00FD1281" w:rsidRPr="00F00DE6">
        <w:rPr>
          <w:rFonts w:cs="Times New Roman"/>
          <w:szCs w:val="24"/>
        </w:rPr>
        <w:t>"</w:t>
      </w:r>
      <w:r w:rsidR="00E148B8" w:rsidRPr="00F00DE6">
        <w:rPr>
          <w:rFonts w:cs="Times New Roman"/>
          <w:szCs w:val="24"/>
        </w:rPr>
        <w:t>У</w:t>
      </w:r>
      <w:r w:rsidR="00775E29" w:rsidRPr="00F00DE6">
        <w:rPr>
          <w:rFonts w:cs="Times New Roman"/>
          <w:szCs w:val="24"/>
        </w:rPr>
        <w:t>чет граждан, нуждающихся в улучшении жилищных условий"</w:t>
      </w:r>
    </w:p>
    <w:p w14:paraId="454C8D2D" w14:textId="77777777" w:rsidR="00E87036" w:rsidRPr="00F00DE6" w:rsidRDefault="00E87036" w:rsidP="0080288D">
      <w:pPr>
        <w:jc w:val="both"/>
        <w:rPr>
          <w:rFonts w:cs="Times New Roman"/>
          <w:szCs w:val="24"/>
        </w:rPr>
      </w:pPr>
    </w:p>
    <w:p w14:paraId="24D0C679" w14:textId="77777777" w:rsidR="001E4F89" w:rsidRPr="00F00DE6" w:rsidRDefault="001E4F89" w:rsidP="00FC1B63">
      <w:pPr>
        <w:pStyle w:val="a4"/>
        <w:ind w:left="0"/>
        <w:jc w:val="center"/>
        <w:rPr>
          <w:rFonts w:cs="Times New Roman"/>
          <w:b/>
          <w:szCs w:val="24"/>
        </w:rPr>
      </w:pPr>
      <w:r w:rsidRPr="00F00DE6">
        <w:rPr>
          <w:rFonts w:cs="Times New Roman"/>
          <w:b/>
          <w:szCs w:val="24"/>
        </w:rPr>
        <w:t>Раздел 1.Общие положения</w:t>
      </w:r>
    </w:p>
    <w:p w14:paraId="785AE29A" w14:textId="77777777" w:rsidR="001E4F89" w:rsidRPr="00F00DE6" w:rsidRDefault="001E4F89" w:rsidP="001E4F89">
      <w:pPr>
        <w:pStyle w:val="a4"/>
        <w:ind w:left="1778"/>
        <w:rPr>
          <w:rFonts w:cs="Times New Roman"/>
          <w:sz w:val="8"/>
          <w:szCs w:val="8"/>
        </w:rPr>
      </w:pPr>
    </w:p>
    <w:p w14:paraId="51B41532" w14:textId="77777777" w:rsidR="001E4F89" w:rsidRPr="00F00DE6" w:rsidRDefault="00472AA8" w:rsidP="00472AA8">
      <w:pPr>
        <w:pStyle w:val="a4"/>
        <w:ind w:left="0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 xml:space="preserve">1. </w:t>
      </w:r>
      <w:r w:rsidR="001E4F89" w:rsidRPr="00F00DE6">
        <w:rPr>
          <w:rFonts w:cs="Times New Roman"/>
          <w:i/>
          <w:szCs w:val="24"/>
        </w:rPr>
        <w:t>Предмет регулирования регламента</w:t>
      </w:r>
    </w:p>
    <w:p w14:paraId="049E04B2" w14:textId="77777777" w:rsidR="006D574E" w:rsidRPr="00F00DE6" w:rsidRDefault="006D574E" w:rsidP="0080288D">
      <w:pPr>
        <w:jc w:val="both"/>
        <w:rPr>
          <w:rFonts w:cs="Times New Roman"/>
          <w:sz w:val="8"/>
          <w:szCs w:val="8"/>
        </w:rPr>
      </w:pPr>
    </w:p>
    <w:p w14:paraId="3D26D8DC" w14:textId="77777777" w:rsidR="00C01EE2" w:rsidRPr="00F00DE6" w:rsidRDefault="00147E39" w:rsidP="00E85EC1">
      <w:pPr>
        <w:tabs>
          <w:tab w:val="left" w:pos="993"/>
        </w:tabs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szCs w:val="24"/>
        </w:rPr>
        <w:t>1.</w:t>
      </w:r>
      <w:r w:rsidR="00321460" w:rsidRPr="00F00DE6">
        <w:rPr>
          <w:rFonts w:cs="Times New Roman"/>
          <w:color w:val="000000" w:themeColor="text1"/>
          <w:szCs w:val="24"/>
        </w:rPr>
        <w:t xml:space="preserve">Регламент предоставления Государственной администрацией города Бендеры (далее – уполномоченный орган) государственной услуги </w:t>
      </w:r>
      <w:r w:rsidR="00330C57" w:rsidRPr="00F00DE6">
        <w:rPr>
          <w:rFonts w:cs="Times New Roman"/>
          <w:szCs w:val="24"/>
        </w:rPr>
        <w:t>«</w:t>
      </w:r>
      <w:r w:rsidR="00E148B8" w:rsidRPr="00F00DE6">
        <w:rPr>
          <w:rFonts w:cs="Times New Roman"/>
          <w:szCs w:val="24"/>
        </w:rPr>
        <w:t xml:space="preserve">Учет </w:t>
      </w:r>
      <w:r w:rsidR="00393AFE" w:rsidRPr="00F00DE6">
        <w:rPr>
          <w:rFonts w:cs="Times New Roman"/>
          <w:szCs w:val="24"/>
        </w:rPr>
        <w:t>граждан, нуждающихся в улучшении жилищных условий</w:t>
      </w:r>
      <w:r w:rsidR="005C15C2" w:rsidRPr="00F00DE6">
        <w:rPr>
          <w:rFonts w:cs="Times New Roman"/>
          <w:szCs w:val="24"/>
        </w:rPr>
        <w:t>»</w:t>
      </w:r>
      <w:r w:rsidR="00B07A30" w:rsidRPr="00F00DE6">
        <w:rPr>
          <w:rFonts w:cs="Times New Roman"/>
          <w:szCs w:val="24"/>
        </w:rPr>
        <w:t xml:space="preserve"> </w:t>
      </w:r>
      <w:r w:rsidR="00C01EE2" w:rsidRPr="00F00DE6">
        <w:rPr>
          <w:rFonts w:cs="Times New Roman"/>
          <w:color w:val="000000" w:themeColor="text1"/>
          <w:szCs w:val="24"/>
        </w:rPr>
        <w:t>(далее – Регламент)</w:t>
      </w:r>
      <w:r w:rsidR="00C01EE2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 разработан в целях повышения качества и доступности предоставления государственной услуги</w:t>
      </w:r>
      <w:r w:rsidR="00B07A30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330C57" w:rsidRPr="00F00DE6">
        <w:rPr>
          <w:rFonts w:cs="Times New Roman"/>
          <w:szCs w:val="24"/>
        </w:rPr>
        <w:t>«</w:t>
      </w:r>
      <w:r w:rsidR="00E148B8" w:rsidRPr="00F00DE6">
        <w:rPr>
          <w:rFonts w:cs="Times New Roman"/>
          <w:szCs w:val="24"/>
        </w:rPr>
        <w:t xml:space="preserve">Учет </w:t>
      </w:r>
      <w:r w:rsidR="00C01EE2" w:rsidRPr="00F00DE6">
        <w:rPr>
          <w:rFonts w:cs="Times New Roman"/>
          <w:szCs w:val="24"/>
        </w:rPr>
        <w:t>граждан, нуждающихся в улучшении жилищных условий</w:t>
      </w:r>
      <w:r w:rsidR="004306F9" w:rsidRPr="00F00DE6">
        <w:rPr>
          <w:rFonts w:cs="Times New Roman"/>
          <w:szCs w:val="24"/>
        </w:rPr>
        <w:t>»</w:t>
      </w:r>
      <w:r w:rsidR="00C01EE2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 (далее –</w:t>
      </w:r>
      <w:r w:rsidR="00FE64F9" w:rsidRPr="00F00DE6">
        <w:rPr>
          <w:rFonts w:cs="Times New Roman"/>
          <w:color w:val="000000" w:themeColor="text1"/>
          <w:szCs w:val="24"/>
          <w:shd w:val="clear" w:color="auto" w:fill="FFFFFF"/>
        </w:rPr>
        <w:t>государственная услуга</w:t>
      </w:r>
      <w:r w:rsidR="00C01EE2" w:rsidRPr="00F00DE6">
        <w:rPr>
          <w:rFonts w:cs="Times New Roman"/>
          <w:color w:val="000000" w:themeColor="text1"/>
          <w:szCs w:val="24"/>
          <w:shd w:val="clear" w:color="auto" w:fill="FFFFFF"/>
        </w:rPr>
        <w:t>).</w:t>
      </w:r>
    </w:p>
    <w:p w14:paraId="165A529B" w14:textId="77777777" w:rsidR="001977A0" w:rsidRPr="00F00DE6" w:rsidRDefault="0076167B" w:rsidP="00E85EC1">
      <w:pPr>
        <w:tabs>
          <w:tab w:val="left" w:pos="993"/>
        </w:tabs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szCs w:val="24"/>
        </w:rPr>
        <w:t>2.</w:t>
      </w:r>
      <w:r w:rsidR="00B07A30" w:rsidRPr="00F00DE6">
        <w:rPr>
          <w:rFonts w:cs="Times New Roman"/>
          <w:szCs w:val="24"/>
        </w:rPr>
        <w:t xml:space="preserve"> </w:t>
      </w:r>
      <w:r w:rsidR="00393AFE" w:rsidRPr="00F00DE6">
        <w:rPr>
          <w:rFonts w:cs="Times New Roman"/>
          <w:szCs w:val="24"/>
        </w:rPr>
        <w:t xml:space="preserve">Регламент устанавливает стандарт предоставления </w:t>
      </w:r>
      <w:r w:rsidR="005C15C2" w:rsidRPr="00F00DE6">
        <w:rPr>
          <w:rFonts w:cs="Times New Roman"/>
          <w:szCs w:val="24"/>
        </w:rPr>
        <w:t>г</w:t>
      </w:r>
      <w:r w:rsidR="00FD1281" w:rsidRPr="00F00DE6">
        <w:rPr>
          <w:rFonts w:cs="Times New Roman"/>
          <w:szCs w:val="24"/>
        </w:rPr>
        <w:t xml:space="preserve">осударственной услуги, состав, </w:t>
      </w:r>
      <w:r w:rsidR="00393AFE" w:rsidRPr="00F00DE6">
        <w:rPr>
          <w:rFonts w:cs="Times New Roman"/>
          <w:szCs w:val="24"/>
        </w:rPr>
        <w:t>последовательность и сроки выполнения административных процедур (действий),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</w:t>
      </w:r>
      <w:r w:rsidR="005C15C2" w:rsidRPr="00F00DE6">
        <w:rPr>
          <w:rFonts w:cs="Times New Roman"/>
          <w:szCs w:val="24"/>
        </w:rPr>
        <w:t>)</w:t>
      </w:r>
      <w:r w:rsidR="00393AFE" w:rsidRPr="00F00DE6">
        <w:rPr>
          <w:rFonts w:cs="Times New Roman"/>
          <w:szCs w:val="24"/>
        </w:rPr>
        <w:t xml:space="preserve"> уполномоченного органа и должностных лиц, а также определяет порядок взаимодействия уполномоч</w:t>
      </w:r>
      <w:r w:rsidR="008523A5" w:rsidRPr="00F00DE6">
        <w:rPr>
          <w:rFonts w:cs="Times New Roman"/>
          <w:szCs w:val="24"/>
        </w:rPr>
        <w:t xml:space="preserve">енного органа </w:t>
      </w:r>
      <w:r w:rsidR="00CC3008" w:rsidRPr="00F00DE6">
        <w:rPr>
          <w:rFonts w:cs="Times New Roman"/>
          <w:color w:val="000000" w:themeColor="text1"/>
          <w:szCs w:val="24"/>
        </w:rPr>
        <w:t>с физическими лицами при предоставлении государственной услуги.</w:t>
      </w:r>
    </w:p>
    <w:p w14:paraId="221FC041" w14:textId="77777777" w:rsidR="00194C72" w:rsidRPr="00F00DE6" w:rsidRDefault="00194C72" w:rsidP="008B4E21">
      <w:pPr>
        <w:tabs>
          <w:tab w:val="left" w:pos="993"/>
        </w:tabs>
        <w:jc w:val="center"/>
        <w:rPr>
          <w:rFonts w:cs="Times New Roman"/>
          <w:szCs w:val="24"/>
        </w:rPr>
      </w:pPr>
    </w:p>
    <w:p w14:paraId="371F3D14" w14:textId="77777777" w:rsidR="008B4E21" w:rsidRPr="00F00DE6" w:rsidRDefault="008B4E21" w:rsidP="008B4E21">
      <w:pPr>
        <w:tabs>
          <w:tab w:val="left" w:pos="993"/>
        </w:tabs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2. Круг заявителей</w:t>
      </w:r>
    </w:p>
    <w:p w14:paraId="4476FC56" w14:textId="77777777" w:rsidR="001977A0" w:rsidRPr="00F00DE6" w:rsidRDefault="001977A0" w:rsidP="008B4E21">
      <w:pPr>
        <w:pStyle w:val="a4"/>
        <w:ind w:left="3902" w:firstLine="346"/>
        <w:rPr>
          <w:rFonts w:cs="Times New Roman"/>
          <w:sz w:val="8"/>
          <w:szCs w:val="8"/>
        </w:rPr>
      </w:pPr>
    </w:p>
    <w:p w14:paraId="23BB4171" w14:textId="77777777" w:rsidR="007544A6" w:rsidRPr="00F00DE6" w:rsidRDefault="008B4E21" w:rsidP="000D184F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3.</w:t>
      </w:r>
      <w:r w:rsidR="00B07A30" w:rsidRPr="00F00DE6">
        <w:rPr>
          <w:rFonts w:cs="Times New Roman"/>
          <w:szCs w:val="24"/>
        </w:rPr>
        <w:t xml:space="preserve"> </w:t>
      </w:r>
      <w:r w:rsidR="000D184F" w:rsidRPr="00F00DE6">
        <w:rPr>
          <w:rFonts w:cs="Times New Roman"/>
          <w:szCs w:val="24"/>
        </w:rPr>
        <w:t>Государственная услуга может быть предоставлена гражданам</w:t>
      </w:r>
      <w:r w:rsidR="007544A6" w:rsidRPr="00F00DE6">
        <w:rPr>
          <w:rFonts w:cs="Times New Roman"/>
          <w:szCs w:val="24"/>
        </w:rPr>
        <w:t>:</w:t>
      </w:r>
    </w:p>
    <w:p w14:paraId="61CA497E" w14:textId="77777777" w:rsidR="007544A6" w:rsidRPr="00F00DE6" w:rsidRDefault="007544A6" w:rsidP="000D184F">
      <w:pPr>
        <w:ind w:firstLine="709"/>
        <w:jc w:val="both"/>
        <w:rPr>
          <w:rFonts w:eastAsia="Times New Roman" w:cs="Times New Roman"/>
          <w:color w:val="FF0000"/>
          <w:szCs w:val="24"/>
          <w:lang w:eastAsia="ru-RU"/>
        </w:rPr>
      </w:pPr>
      <w:r w:rsidRPr="00F00DE6">
        <w:rPr>
          <w:rFonts w:cs="Times New Roman"/>
          <w:szCs w:val="24"/>
        </w:rPr>
        <w:t xml:space="preserve">а) </w:t>
      </w:r>
      <w:r w:rsidRPr="00F00DE6">
        <w:rPr>
          <w:rFonts w:eastAsia="Times New Roman" w:cs="Times New Roman"/>
          <w:color w:val="333333"/>
          <w:szCs w:val="24"/>
          <w:lang w:eastAsia="ru-RU"/>
        </w:rPr>
        <w:t xml:space="preserve">достигшим </w:t>
      </w:r>
      <w:r w:rsidR="00BE19E6" w:rsidRPr="00F00DE6">
        <w:rPr>
          <w:rFonts w:eastAsia="Times New Roman" w:cs="Times New Roman"/>
          <w:szCs w:val="24"/>
          <w:lang w:eastAsia="ru-RU"/>
        </w:rPr>
        <w:t xml:space="preserve">18-летнего возраста, </w:t>
      </w:r>
      <w:r w:rsidR="001F42FD" w:rsidRPr="00F00DE6">
        <w:rPr>
          <w:rFonts w:eastAsia="Times New Roman" w:cs="Times New Roman"/>
          <w:szCs w:val="24"/>
          <w:lang w:eastAsia="ru-RU"/>
        </w:rPr>
        <w:t>а вступившие</w:t>
      </w:r>
      <w:r w:rsidR="000D184F" w:rsidRPr="00F00DE6">
        <w:rPr>
          <w:rFonts w:eastAsia="Times New Roman" w:cs="Times New Roman"/>
          <w:szCs w:val="24"/>
          <w:lang w:eastAsia="ru-RU"/>
        </w:rPr>
        <w:t xml:space="preserve"> в предусмотренных зак</w:t>
      </w:r>
      <w:r w:rsidR="001F42FD" w:rsidRPr="00F00DE6">
        <w:rPr>
          <w:rFonts w:eastAsia="Times New Roman" w:cs="Times New Roman"/>
          <w:szCs w:val="24"/>
          <w:lang w:eastAsia="ru-RU"/>
        </w:rPr>
        <w:t>оном случаях в брак, поступившие</w:t>
      </w:r>
      <w:r w:rsidR="000D184F" w:rsidRPr="00F00DE6">
        <w:rPr>
          <w:rFonts w:eastAsia="Times New Roman" w:cs="Times New Roman"/>
          <w:szCs w:val="24"/>
          <w:lang w:eastAsia="ru-RU"/>
        </w:rPr>
        <w:t xml:space="preserve"> на работу по трудовому договору или занимающимся предпринимательской деятельностью до достижения 18-ле</w:t>
      </w:r>
      <w:r w:rsidR="0042583D" w:rsidRPr="00F00DE6">
        <w:rPr>
          <w:rFonts w:eastAsia="Times New Roman" w:cs="Times New Roman"/>
          <w:szCs w:val="24"/>
          <w:lang w:eastAsia="ru-RU"/>
        </w:rPr>
        <w:t xml:space="preserve">тнего возраста </w:t>
      </w:r>
      <w:r w:rsidR="00974305" w:rsidRPr="00F00DE6">
        <w:rPr>
          <w:rFonts w:eastAsia="Times New Roman" w:cs="Times New Roman"/>
          <w:szCs w:val="24"/>
          <w:lang w:eastAsia="ru-RU"/>
        </w:rPr>
        <w:t xml:space="preserve">соответственно </w:t>
      </w:r>
      <w:r w:rsidR="000D184F" w:rsidRPr="00F00DE6">
        <w:rPr>
          <w:rFonts w:eastAsia="Times New Roman" w:cs="Times New Roman"/>
          <w:szCs w:val="24"/>
          <w:lang w:eastAsia="ru-RU"/>
        </w:rPr>
        <w:t>со времени вступления в брак или объявления несовершеннолетнего в установленном</w:t>
      </w:r>
      <w:r w:rsidR="00763AE1" w:rsidRPr="00F00DE6">
        <w:rPr>
          <w:rFonts w:eastAsia="Times New Roman" w:cs="Times New Roman"/>
          <w:szCs w:val="24"/>
          <w:lang w:eastAsia="ru-RU"/>
        </w:rPr>
        <w:t xml:space="preserve"> порядке полностью дееспособным</w:t>
      </w:r>
      <w:r w:rsidRPr="00F00DE6">
        <w:rPr>
          <w:rFonts w:eastAsia="Times New Roman" w:cs="Times New Roman"/>
          <w:szCs w:val="24"/>
          <w:lang w:eastAsia="ru-RU"/>
        </w:rPr>
        <w:t>;</w:t>
      </w:r>
    </w:p>
    <w:p w14:paraId="28723E84" w14:textId="77777777" w:rsidR="007544A6" w:rsidRPr="00F00DE6" w:rsidRDefault="007544A6" w:rsidP="000D184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00DE6">
        <w:rPr>
          <w:rFonts w:eastAsia="Times New Roman" w:cs="Times New Roman"/>
          <w:szCs w:val="24"/>
          <w:lang w:eastAsia="ru-RU"/>
        </w:rPr>
        <w:t xml:space="preserve">б) гражданам, принадлежащим к категории детей-сирот и детей, оставшихся без попечения родителей, достигшим 16-летнего возраста. </w:t>
      </w:r>
    </w:p>
    <w:p w14:paraId="41D51C54" w14:textId="77777777" w:rsidR="007544A6" w:rsidRPr="00F00DE6" w:rsidRDefault="00EB7D24" w:rsidP="000D184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00DE6">
        <w:rPr>
          <w:rFonts w:eastAsia="Times New Roman" w:cs="Times New Roman"/>
          <w:szCs w:val="24"/>
          <w:lang w:eastAsia="ru-RU"/>
        </w:rPr>
        <w:t xml:space="preserve">4. </w:t>
      </w:r>
      <w:r w:rsidR="007544A6" w:rsidRPr="00F00DE6">
        <w:rPr>
          <w:rFonts w:eastAsia="Times New Roman" w:cs="Times New Roman"/>
          <w:szCs w:val="24"/>
          <w:lang w:eastAsia="ru-RU"/>
        </w:rPr>
        <w:t>Обязательными условиями для принятия на учет граждан, нуждающихся в улучшении жилищных условий  по месту жительства являются:</w:t>
      </w:r>
    </w:p>
    <w:p w14:paraId="27AC9C35" w14:textId="77777777" w:rsidR="007544A6" w:rsidRPr="00F00DE6" w:rsidRDefault="007544A6" w:rsidP="000D184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00DE6">
        <w:rPr>
          <w:rFonts w:eastAsia="Times New Roman" w:cs="Times New Roman"/>
          <w:szCs w:val="24"/>
          <w:lang w:eastAsia="ru-RU"/>
        </w:rPr>
        <w:t>а) проживание в данном населенном пункте;</w:t>
      </w:r>
    </w:p>
    <w:p w14:paraId="23F160FE" w14:textId="77777777" w:rsidR="007544A6" w:rsidRPr="00F00DE6" w:rsidRDefault="007544A6" w:rsidP="000D184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00DE6">
        <w:rPr>
          <w:rFonts w:eastAsia="Times New Roman" w:cs="Times New Roman"/>
          <w:szCs w:val="24"/>
          <w:lang w:eastAsia="ru-RU"/>
        </w:rPr>
        <w:t xml:space="preserve">б) </w:t>
      </w:r>
      <w:r w:rsidR="00EB7D24" w:rsidRPr="00F00DE6">
        <w:rPr>
          <w:rFonts w:eastAsia="Times New Roman" w:cs="Times New Roman"/>
          <w:szCs w:val="24"/>
          <w:lang w:eastAsia="ru-RU"/>
        </w:rPr>
        <w:t xml:space="preserve">проживание на условиях, предусмотренных пунктом </w:t>
      </w:r>
      <w:r w:rsidR="004424D4" w:rsidRPr="00F00DE6">
        <w:rPr>
          <w:rFonts w:eastAsia="Times New Roman" w:cs="Times New Roman"/>
          <w:szCs w:val="24"/>
          <w:lang w:eastAsia="ru-RU"/>
        </w:rPr>
        <w:t>6</w:t>
      </w:r>
      <w:r w:rsidR="00EB7D24" w:rsidRPr="00F00DE6">
        <w:rPr>
          <w:rFonts w:eastAsia="Times New Roman" w:cs="Times New Roman"/>
          <w:szCs w:val="24"/>
          <w:lang w:eastAsia="ru-RU"/>
        </w:rPr>
        <w:t xml:space="preserve"> настоящего Регламента;</w:t>
      </w:r>
    </w:p>
    <w:p w14:paraId="7E22AB8A" w14:textId="77777777" w:rsidR="004C5291" w:rsidRPr="00F00DE6" w:rsidRDefault="00EB7D24" w:rsidP="00EB7D24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eastAsia="Times New Roman" w:cs="Times New Roman"/>
          <w:szCs w:val="24"/>
          <w:lang w:eastAsia="ru-RU"/>
        </w:rPr>
        <w:t xml:space="preserve">5. </w:t>
      </w:r>
      <w:r w:rsidR="004C5291" w:rsidRPr="00F00DE6">
        <w:rPr>
          <w:rFonts w:cs="Times New Roman"/>
          <w:szCs w:val="24"/>
          <w:shd w:val="clear" w:color="auto" w:fill="FFFFFF"/>
        </w:rPr>
        <w:t>Нуждающимися в улучшении жилищ</w:t>
      </w:r>
      <w:r w:rsidRPr="00F00DE6">
        <w:rPr>
          <w:rFonts w:cs="Times New Roman"/>
          <w:szCs w:val="24"/>
          <w:shd w:val="clear" w:color="auto" w:fill="FFFFFF"/>
        </w:rPr>
        <w:t>ных условий признаются граждане,</w:t>
      </w:r>
      <w:r w:rsidR="004C5291" w:rsidRPr="00F00DE6">
        <w:rPr>
          <w:rFonts w:cs="Times New Roman"/>
          <w:szCs w:val="24"/>
          <w:shd w:val="clear" w:color="auto" w:fill="FFFFFF"/>
        </w:rPr>
        <w:t xml:space="preserve"> проживающие в жилом помещении любой формы собственности</w:t>
      </w:r>
      <w:r w:rsidRPr="00F00DE6">
        <w:rPr>
          <w:rFonts w:cs="Times New Roman"/>
          <w:szCs w:val="24"/>
          <w:shd w:val="clear" w:color="auto" w:fill="FFFFFF"/>
        </w:rPr>
        <w:t>:</w:t>
      </w:r>
    </w:p>
    <w:p w14:paraId="131BC0FA" w14:textId="77777777" w:rsidR="00EB7D24" w:rsidRPr="00F00DE6" w:rsidRDefault="00EB7D24" w:rsidP="00EB7D24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а) имеющие обеспеченность общей площади жилого помещения на 1 (одного) члена семьи ниже 12 кв.м;</w:t>
      </w:r>
    </w:p>
    <w:p w14:paraId="2AC6E367" w14:textId="77777777" w:rsidR="00EB7D24" w:rsidRPr="00F00DE6" w:rsidRDefault="00EB7D24" w:rsidP="00EB7D24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б) проживающие в жилом помещений (доме), не отвечающем установленном нормативно-техническим требованиям;</w:t>
      </w:r>
    </w:p>
    <w:p w14:paraId="2B0EC32E" w14:textId="77777777" w:rsidR="00EB7D24" w:rsidRPr="00F00DE6" w:rsidRDefault="00EB7D24" w:rsidP="00EB7D24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в) проживающие в квартире, занятой несколькими семьями, если в составе семьи имеются больные, страдающие тяжелыми формами некоторых хронических заболеваний, в связи с эти нуждающиеся в проживании в отдельной ком</w:t>
      </w:r>
      <w:r w:rsidR="005A0F00" w:rsidRPr="00F00DE6">
        <w:rPr>
          <w:rFonts w:cs="Times New Roman"/>
          <w:szCs w:val="24"/>
          <w:shd w:val="clear" w:color="auto" w:fill="FFFFFF"/>
        </w:rPr>
        <w:t>нате и (или) отдельной квартире.</w:t>
      </w:r>
    </w:p>
    <w:p w14:paraId="7062909A" w14:textId="77777777" w:rsidR="005A0F00" w:rsidRPr="00F00DE6" w:rsidRDefault="005A0F00" w:rsidP="00EB7D24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Перечень соответствующих заболеваний с определением по каждому виду заболевания типа жилого помещения, в котором должны отдельно проживать члены семьи больного, страдающего тяжелыми формами некоторых хронических заболеваний, устанавливается уполномоченным Правительством Приднестровской Молдавской Республики исполнительным органом государственной власти;</w:t>
      </w:r>
    </w:p>
    <w:p w14:paraId="10525C6F" w14:textId="77777777" w:rsidR="005A0F00" w:rsidRPr="00F00DE6" w:rsidRDefault="005A0F00" w:rsidP="00EB7D24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lastRenderedPageBreak/>
        <w:t>г) проживающие не менее 5 (пяти) лет в общежитиях или служебных квартирах (за исключением сезонных или временных работников, а также граждан, поселившихся в связи с обучением);</w:t>
      </w:r>
    </w:p>
    <w:p w14:paraId="42B0C4CC" w14:textId="77777777" w:rsidR="005A0F00" w:rsidRPr="00F00DE6" w:rsidRDefault="005A0F00" w:rsidP="005A0F00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д) проживающие не менее 5 (пяти) на условиях поднайма в домах государственного (муниципального) жилищного фонда либо коммерческого найма в домах государственного (муниципального) жилищного фонда, домах жилищных и жилищно-строительных кооперативов либо в домах, жилых помещениях, принадлежащих гражданам на праве собственности, не имеющие другого жилого помещения;</w:t>
      </w:r>
    </w:p>
    <w:p w14:paraId="127AA1F9" w14:textId="77777777" w:rsidR="009E7B88" w:rsidRPr="00F00DE6" w:rsidRDefault="005A0F00" w:rsidP="000D184F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 xml:space="preserve">6. </w:t>
      </w:r>
      <w:r w:rsidR="009E7B88" w:rsidRPr="00F00DE6">
        <w:rPr>
          <w:rFonts w:cs="Times New Roman"/>
          <w:szCs w:val="24"/>
          <w:shd w:val="clear" w:color="auto" w:fill="FFFFFF"/>
        </w:rPr>
        <w:t>Подтверждением факта проживания в жилом помещении любой формы собственности может являться</w:t>
      </w:r>
      <w:r w:rsidRPr="00F00DE6">
        <w:rPr>
          <w:rFonts w:cs="Times New Roman"/>
          <w:szCs w:val="24"/>
          <w:shd w:val="clear" w:color="auto" w:fill="FFFFFF"/>
        </w:rPr>
        <w:t>:</w:t>
      </w:r>
    </w:p>
    <w:p w14:paraId="05A49B76" w14:textId="77777777" w:rsidR="005A0F00" w:rsidRPr="00F00DE6" w:rsidRDefault="005A0F00" w:rsidP="000D184F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а) прописка;</w:t>
      </w:r>
    </w:p>
    <w:p w14:paraId="16ECB4B8" w14:textId="77777777" w:rsidR="005A0F00" w:rsidRPr="00F00DE6" w:rsidRDefault="005A0F00" w:rsidP="000D184F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б) договор социального найма;</w:t>
      </w:r>
    </w:p>
    <w:p w14:paraId="11DDA8D3" w14:textId="77777777" w:rsidR="005A0F00" w:rsidRPr="00F00DE6" w:rsidRDefault="005A0F00" w:rsidP="000D184F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в) договор коммерческого найма;</w:t>
      </w:r>
    </w:p>
    <w:p w14:paraId="7FA2600B" w14:textId="77777777" w:rsidR="005A0F00" w:rsidRPr="00F00DE6" w:rsidRDefault="005A0F00" w:rsidP="000D184F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г) договор поднайма;</w:t>
      </w:r>
    </w:p>
    <w:p w14:paraId="134B8B72" w14:textId="77777777" w:rsidR="005A0F00" w:rsidRPr="00F00DE6" w:rsidRDefault="005A0F00" w:rsidP="000D184F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д) решение суда об установлении факта проживания в жилом помещений.</w:t>
      </w:r>
    </w:p>
    <w:p w14:paraId="54315B38" w14:textId="77777777" w:rsidR="000D184F" w:rsidRPr="00F00DE6" w:rsidRDefault="000D184F" w:rsidP="0080288D">
      <w:pPr>
        <w:rPr>
          <w:rFonts w:cs="Times New Roman"/>
          <w:b/>
          <w:szCs w:val="24"/>
        </w:rPr>
      </w:pPr>
    </w:p>
    <w:p w14:paraId="04856623" w14:textId="77777777" w:rsidR="00FA6DF3" w:rsidRPr="00F00DE6" w:rsidRDefault="00FA6DF3" w:rsidP="00FA6DF3">
      <w:pPr>
        <w:ind w:firstLine="709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3. Порядок ин</w:t>
      </w:r>
      <w:r w:rsidR="008930AE" w:rsidRPr="00F00DE6">
        <w:rPr>
          <w:rFonts w:cs="Times New Roman"/>
          <w:i/>
          <w:szCs w:val="24"/>
        </w:rPr>
        <w:t>формирования по предоставлению г</w:t>
      </w:r>
      <w:r w:rsidRPr="00F00DE6">
        <w:rPr>
          <w:rFonts w:cs="Times New Roman"/>
          <w:i/>
          <w:szCs w:val="24"/>
        </w:rPr>
        <w:t>осударственной услуги</w:t>
      </w:r>
    </w:p>
    <w:p w14:paraId="0CAC0AAF" w14:textId="77777777" w:rsidR="00FA6DF3" w:rsidRPr="00F00DE6" w:rsidRDefault="00FA6DF3" w:rsidP="00FA6DF3">
      <w:pPr>
        <w:ind w:firstLine="709"/>
        <w:jc w:val="center"/>
        <w:rPr>
          <w:rFonts w:cs="Times New Roman"/>
          <w:b/>
          <w:sz w:val="8"/>
          <w:szCs w:val="8"/>
        </w:rPr>
      </w:pPr>
    </w:p>
    <w:p w14:paraId="3F22975E" w14:textId="77777777" w:rsidR="00FA6DF3" w:rsidRPr="00F00DE6" w:rsidRDefault="007459A3" w:rsidP="00FA6DF3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szCs w:val="24"/>
        </w:rPr>
        <w:t>7</w:t>
      </w:r>
      <w:r w:rsidR="00FA6DF3" w:rsidRPr="00F00DE6">
        <w:rPr>
          <w:rFonts w:cs="Times New Roman"/>
          <w:szCs w:val="24"/>
        </w:rPr>
        <w:t>.</w:t>
      </w:r>
      <w:r w:rsidR="00FA6DF3" w:rsidRPr="00F00DE6">
        <w:rPr>
          <w:rFonts w:cs="Times New Roman"/>
          <w:color w:val="000000" w:themeColor="text1"/>
          <w:szCs w:val="24"/>
          <w:shd w:val="clear" w:color="auto" w:fill="FFFFFF"/>
        </w:rPr>
        <w:t>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уполномоченном органе информационных стендах, а также на официальном сайте</w:t>
      </w:r>
      <w:r w:rsidR="00F53A62" w:rsidRPr="00F00DE6">
        <w:rPr>
          <w:rFonts w:cs="Times New Roman"/>
          <w:color w:val="000000" w:themeColor="text1"/>
          <w:szCs w:val="24"/>
          <w:shd w:val="clear" w:color="auto" w:fill="FFFFFF"/>
        </w:rPr>
        <w:t>, по телефону, либо на сайте государственной информационной системы</w:t>
      </w:r>
      <w:r w:rsidR="00B07A30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5338E9" w:rsidRPr="00F00DE6">
        <w:rPr>
          <w:rFonts w:cs="Times New Roman"/>
          <w:szCs w:val="24"/>
        </w:rPr>
        <w:t>«</w:t>
      </w:r>
      <w:r w:rsidR="00CD2178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Портал </w:t>
      </w:r>
      <w:r w:rsidR="00330C57" w:rsidRPr="00F00DE6">
        <w:rPr>
          <w:rFonts w:cs="Times New Roman"/>
          <w:color w:val="000000" w:themeColor="text1"/>
          <w:szCs w:val="24"/>
          <w:shd w:val="clear" w:color="auto" w:fill="FFFFFF"/>
        </w:rPr>
        <w:t>государственных услуг ПМР</w:t>
      </w:r>
      <w:r w:rsidR="005338E9" w:rsidRPr="00F00DE6">
        <w:rPr>
          <w:rFonts w:cs="Times New Roman"/>
          <w:szCs w:val="24"/>
        </w:rPr>
        <w:t>»</w:t>
      </w:r>
      <w:r w:rsidR="00330C57" w:rsidRPr="00F00DE6">
        <w:rPr>
          <w:rFonts w:cs="Times New Roman"/>
          <w:szCs w:val="24"/>
        </w:rPr>
        <w:t xml:space="preserve"> (далее-Портал) https://uslugi.gospmr.org.</w:t>
      </w:r>
    </w:p>
    <w:p w14:paraId="2D15C90A" w14:textId="77777777" w:rsidR="00FA6DF3" w:rsidRPr="00F00DE6" w:rsidRDefault="007459A3" w:rsidP="00FA6DF3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8</w:t>
      </w:r>
      <w:r w:rsidR="00FA6DF3" w:rsidRPr="00F00DE6">
        <w:rPr>
          <w:rFonts w:cs="Times New Roman"/>
          <w:color w:val="000000" w:themeColor="text1"/>
          <w:szCs w:val="24"/>
          <w:shd w:val="clear" w:color="auto" w:fill="FFFFFF"/>
        </w:rPr>
        <w:t>. Сведения об уполномоченном органе:</w:t>
      </w:r>
    </w:p>
    <w:p w14:paraId="37CE60F2" w14:textId="77777777" w:rsidR="00FA6DF3" w:rsidRPr="00F00DE6" w:rsidRDefault="00FA6DF3" w:rsidP="00FA6DF3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а) место нахождения уполномоченного органа: г. Бендеры, ул. Ленина, 17;</w:t>
      </w:r>
    </w:p>
    <w:p w14:paraId="0369F55D" w14:textId="77777777" w:rsidR="00FA6DF3" w:rsidRPr="00F00DE6" w:rsidRDefault="00FA6DF3" w:rsidP="00FA6DF3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б) почтовый адрес уполномоченного органа: 3200, г. Бендеры, ул. Ленина, 17;</w:t>
      </w:r>
    </w:p>
    <w:p w14:paraId="12F6B546" w14:textId="620E6F5D" w:rsidR="00FA6DF3" w:rsidRPr="00F00DE6" w:rsidRDefault="00FA6DF3" w:rsidP="00FA6DF3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в) </w:t>
      </w:r>
      <w:r w:rsidRPr="00F00DE6">
        <w:rPr>
          <w:rFonts w:cs="Times New Roman"/>
          <w:szCs w:val="24"/>
        </w:rPr>
        <w:t xml:space="preserve">официальный сайт уполномоченного органа: </w:t>
      </w:r>
      <w:r w:rsidR="00541FF7" w:rsidRPr="00541FF7">
        <w:t>bendery.gospmr.org</w:t>
      </w:r>
      <w:r w:rsidRPr="00F00DE6">
        <w:rPr>
          <w:rFonts w:cs="Times New Roman"/>
          <w:szCs w:val="24"/>
        </w:rPr>
        <w:t>;</w:t>
      </w:r>
    </w:p>
    <w:p w14:paraId="1D94F2A8" w14:textId="77777777" w:rsidR="00FA6DF3" w:rsidRPr="00F00DE6" w:rsidRDefault="00FA6DF3" w:rsidP="00FA6DF3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г) те</w:t>
      </w:r>
      <w:r w:rsidR="00352AA3" w:rsidRPr="00F00DE6">
        <w:rPr>
          <w:rFonts w:cs="Times New Roman"/>
          <w:szCs w:val="24"/>
        </w:rPr>
        <w:t xml:space="preserve">лефон </w:t>
      </w:r>
      <w:r w:rsidRPr="00F00DE6">
        <w:rPr>
          <w:rFonts w:cs="Times New Roman"/>
          <w:szCs w:val="24"/>
        </w:rPr>
        <w:t>уполномоченного органа: 0 (552) 2-34-86;</w:t>
      </w:r>
    </w:p>
    <w:p w14:paraId="762DE1A8" w14:textId="77777777" w:rsidR="00FA6DF3" w:rsidRPr="00F00DE6" w:rsidRDefault="00FA6DF3" w:rsidP="00FA6DF3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д) графи</w:t>
      </w:r>
      <w:r w:rsidR="00352AA3" w:rsidRPr="00F00DE6">
        <w:rPr>
          <w:rFonts w:cs="Times New Roman"/>
          <w:szCs w:val="24"/>
        </w:rPr>
        <w:t xml:space="preserve">к приема </w:t>
      </w:r>
      <w:r w:rsidRPr="00F00DE6">
        <w:rPr>
          <w:rFonts w:cs="Times New Roman"/>
          <w:szCs w:val="24"/>
        </w:rPr>
        <w:t>уполномоченного органа:</w:t>
      </w:r>
    </w:p>
    <w:p w14:paraId="5936E6EF" w14:textId="77777777" w:rsidR="00FA6DF3" w:rsidRPr="00F00DE6" w:rsidRDefault="00582B97" w:rsidP="00FA6DF3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1) понедельник: 13</w:t>
      </w:r>
      <w:r w:rsidR="00FA6DF3" w:rsidRPr="00F00DE6">
        <w:rPr>
          <w:rFonts w:cs="Times New Roman"/>
          <w:szCs w:val="24"/>
        </w:rPr>
        <w:t>.00 – 16.00; четверг: 9.00 – 12.00;</w:t>
      </w:r>
    </w:p>
    <w:p w14:paraId="2A46573C" w14:textId="77777777" w:rsidR="00FA6DF3" w:rsidRPr="00F00DE6" w:rsidRDefault="00FA6DF3" w:rsidP="00FA6DF3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2) суббота, воскресенье: выходные дни.</w:t>
      </w:r>
    </w:p>
    <w:p w14:paraId="678D6EAA" w14:textId="77777777" w:rsidR="00FA6DF3" w:rsidRPr="00F00DE6" w:rsidRDefault="007459A3" w:rsidP="00FA6DF3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szCs w:val="24"/>
        </w:rPr>
        <w:t>9</w:t>
      </w:r>
      <w:r w:rsidR="00FA6DF3" w:rsidRPr="00F00DE6">
        <w:rPr>
          <w:rFonts w:cs="Times New Roman"/>
          <w:szCs w:val="24"/>
        </w:rPr>
        <w:t xml:space="preserve">. </w:t>
      </w:r>
      <w:r w:rsidR="00FA6DF3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По решению руководителя (первого заместителя руководителя, заместителя руководителя) </w:t>
      </w:r>
      <w:r w:rsidR="00DA1A29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график работы </w:t>
      </w:r>
      <w:r w:rsidR="00FA6DF3" w:rsidRPr="00F00DE6">
        <w:rPr>
          <w:rFonts w:cs="Times New Roman"/>
          <w:color w:val="000000" w:themeColor="text1"/>
          <w:szCs w:val="24"/>
          <w:shd w:val="clear" w:color="auto" w:fill="FFFFFF"/>
        </w:rPr>
        <w:t>уполномоченного органа может быть изменен.</w:t>
      </w:r>
    </w:p>
    <w:p w14:paraId="37DB4FBE" w14:textId="77777777" w:rsidR="00FA6DF3" w:rsidRPr="00F00DE6" w:rsidRDefault="007459A3" w:rsidP="00FA6DF3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10</w:t>
      </w:r>
      <w:r w:rsidR="00FA6DF3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r w:rsidR="00FA6DF3" w:rsidRPr="00F00DE6">
        <w:t xml:space="preserve">Консультирование заявителей по вопросам предоставления государственной услуги и ходе представления осуществляется в соответствии с графиком приема граждан (кроме выходных и праздничных дней) в устной форме: </w:t>
      </w:r>
    </w:p>
    <w:p w14:paraId="738EF9A5" w14:textId="77777777" w:rsidR="00FA6DF3" w:rsidRPr="00F00DE6" w:rsidRDefault="00FA6DF3" w:rsidP="00FA6DF3">
      <w:pPr>
        <w:ind w:firstLine="709"/>
        <w:jc w:val="both"/>
      </w:pPr>
      <w:r w:rsidRPr="00F00DE6">
        <w:t xml:space="preserve">а) по телефону; </w:t>
      </w:r>
    </w:p>
    <w:p w14:paraId="4F0C3609" w14:textId="77777777" w:rsidR="00FA6DF3" w:rsidRPr="00F00DE6" w:rsidRDefault="00FA6DF3" w:rsidP="00FA6DF3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t>б) при личном обращении.</w:t>
      </w:r>
    </w:p>
    <w:p w14:paraId="2281E44B" w14:textId="77777777" w:rsidR="00FA6DF3" w:rsidRPr="00F00DE6" w:rsidRDefault="00A867D1" w:rsidP="00FA6D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  <w:shd w:val="clear" w:color="auto" w:fill="FFFFFF"/>
        </w:rPr>
        <w:t>11</w:t>
      </w:r>
      <w:r w:rsidR="00FA6DF3" w:rsidRPr="00F00DE6">
        <w:rPr>
          <w:color w:val="000000" w:themeColor="text1"/>
          <w:shd w:val="clear" w:color="auto" w:fill="FFFFFF"/>
        </w:rPr>
        <w:t xml:space="preserve">. </w:t>
      </w:r>
      <w:r w:rsidR="00FA6DF3" w:rsidRPr="00F00DE6">
        <w:rPr>
          <w:color w:val="000000" w:themeColor="text1"/>
        </w:rPr>
        <w:t>На официальном сайте, на информационных стендах уполномоченного органа в местах предоставления государственной услуги должна размещаться следующая информация:</w:t>
      </w:r>
    </w:p>
    <w:p w14:paraId="6C1FCFBC" w14:textId="77777777" w:rsidR="00FA6DF3" w:rsidRPr="00F00DE6" w:rsidRDefault="00FA6DF3" w:rsidP="00FA6D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14:paraId="1B714BDF" w14:textId="77777777" w:rsidR="00FA6DF3" w:rsidRPr="00F00DE6" w:rsidRDefault="00FA6DF3" w:rsidP="00FA6D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б) срок предоставления государственной услуги;</w:t>
      </w:r>
    </w:p>
    <w:p w14:paraId="64786521" w14:textId="77777777" w:rsidR="00FA6DF3" w:rsidRPr="00F00DE6" w:rsidRDefault="00FA6DF3" w:rsidP="00FA6D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в) исчерпывающий перечень оснований для отказа в предоставлении государственной услуги;</w:t>
      </w:r>
    </w:p>
    <w:p w14:paraId="79CC88E3" w14:textId="77777777" w:rsidR="00FA6DF3" w:rsidRPr="00F00DE6" w:rsidRDefault="00FA6DF3" w:rsidP="00FA6D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г)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36AC6DDE" w14:textId="77777777" w:rsidR="00FA6DF3" w:rsidRPr="00F00DE6" w:rsidRDefault="00FA6DF3" w:rsidP="00FA6D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д) форма заявлений, используемая при предоставлении государственной услуги.</w:t>
      </w:r>
    </w:p>
    <w:p w14:paraId="0FFFABCD" w14:textId="77777777" w:rsidR="00FA6DF3" w:rsidRPr="00F00DE6" w:rsidRDefault="00FA6DF3" w:rsidP="00FA6D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Полный текст настоящего Регламента размещается на официальн</w:t>
      </w:r>
      <w:r w:rsidR="00330C57" w:rsidRPr="00F00DE6">
        <w:rPr>
          <w:color w:val="000000" w:themeColor="text1"/>
        </w:rPr>
        <w:t>ом сайте уполномоченного органа и на Портале.</w:t>
      </w:r>
    </w:p>
    <w:p w14:paraId="5E6E9C41" w14:textId="77777777" w:rsidR="00FA6DF3" w:rsidRPr="00F00DE6" w:rsidRDefault="00FA6DF3" w:rsidP="00FA6DF3">
      <w:pPr>
        <w:jc w:val="both"/>
        <w:rPr>
          <w:rFonts w:cs="Times New Roman"/>
          <w:szCs w:val="24"/>
        </w:rPr>
      </w:pPr>
    </w:p>
    <w:p w14:paraId="546D6013" w14:textId="77777777" w:rsidR="00BC0B6F" w:rsidRPr="00F00DE6" w:rsidRDefault="00BC0B6F" w:rsidP="00FA6DF3">
      <w:pPr>
        <w:jc w:val="both"/>
        <w:rPr>
          <w:rFonts w:cs="Times New Roman"/>
          <w:szCs w:val="24"/>
        </w:rPr>
      </w:pPr>
    </w:p>
    <w:p w14:paraId="030B996A" w14:textId="77777777" w:rsidR="00FA6DF3" w:rsidRPr="00F00DE6" w:rsidRDefault="00FA6DF3" w:rsidP="004118F1">
      <w:pPr>
        <w:jc w:val="center"/>
        <w:rPr>
          <w:rFonts w:cs="Times New Roman"/>
          <w:b/>
          <w:szCs w:val="24"/>
        </w:rPr>
      </w:pPr>
      <w:r w:rsidRPr="00F00DE6">
        <w:rPr>
          <w:rFonts w:cs="Times New Roman"/>
          <w:b/>
          <w:szCs w:val="24"/>
        </w:rPr>
        <w:lastRenderedPageBreak/>
        <w:t>Раз</w:t>
      </w:r>
      <w:r w:rsidR="00DB5B99" w:rsidRPr="00F00DE6">
        <w:rPr>
          <w:rFonts w:cs="Times New Roman"/>
          <w:b/>
          <w:szCs w:val="24"/>
        </w:rPr>
        <w:t>дел 2. Стандарт предоставления г</w:t>
      </w:r>
      <w:r w:rsidRPr="00F00DE6">
        <w:rPr>
          <w:rFonts w:cs="Times New Roman"/>
          <w:b/>
          <w:szCs w:val="24"/>
        </w:rPr>
        <w:t>осударственной услуги</w:t>
      </w:r>
    </w:p>
    <w:p w14:paraId="6F09292F" w14:textId="77777777" w:rsidR="004118F1" w:rsidRPr="00F00DE6" w:rsidRDefault="004118F1" w:rsidP="004118F1">
      <w:pPr>
        <w:jc w:val="center"/>
        <w:rPr>
          <w:rFonts w:cs="Times New Roman"/>
          <w:szCs w:val="24"/>
        </w:rPr>
      </w:pPr>
    </w:p>
    <w:p w14:paraId="4D7DDA53" w14:textId="77777777" w:rsidR="00FA6DF3" w:rsidRPr="00F00DE6" w:rsidRDefault="00542031" w:rsidP="004118F1">
      <w:pPr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4. Наименование г</w:t>
      </w:r>
      <w:r w:rsidR="00FA6DF3" w:rsidRPr="00F00DE6">
        <w:rPr>
          <w:rFonts w:cs="Times New Roman"/>
          <w:i/>
          <w:szCs w:val="24"/>
        </w:rPr>
        <w:t>осударственной услуги</w:t>
      </w:r>
    </w:p>
    <w:p w14:paraId="702D826F" w14:textId="77777777" w:rsidR="004118F1" w:rsidRPr="00F00DE6" w:rsidRDefault="004118F1" w:rsidP="005A1573">
      <w:pPr>
        <w:pStyle w:val="a4"/>
        <w:ind w:left="1069"/>
        <w:jc w:val="center"/>
        <w:rPr>
          <w:rFonts w:cs="Times New Roman"/>
          <w:szCs w:val="24"/>
        </w:rPr>
      </w:pPr>
    </w:p>
    <w:p w14:paraId="1CF1C5D3" w14:textId="77777777" w:rsidR="00211BEA" w:rsidRPr="00F00DE6" w:rsidRDefault="007459A3" w:rsidP="004118F1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1</w:t>
      </w:r>
      <w:r w:rsidR="00A867D1" w:rsidRPr="00F00DE6">
        <w:rPr>
          <w:rFonts w:cs="Times New Roman"/>
          <w:szCs w:val="24"/>
        </w:rPr>
        <w:t>2</w:t>
      </w:r>
      <w:r w:rsidR="00BD233F" w:rsidRPr="00F00DE6">
        <w:rPr>
          <w:rFonts w:cs="Times New Roman"/>
          <w:szCs w:val="24"/>
        </w:rPr>
        <w:t xml:space="preserve">. Наименование государственной услуги: </w:t>
      </w:r>
      <w:r w:rsidR="00330C57" w:rsidRPr="00F00DE6">
        <w:rPr>
          <w:rFonts w:cs="Times New Roman"/>
          <w:szCs w:val="24"/>
        </w:rPr>
        <w:t xml:space="preserve">«Учет </w:t>
      </w:r>
      <w:r w:rsidR="007B6A3D" w:rsidRPr="00F00DE6">
        <w:rPr>
          <w:rFonts w:cs="Times New Roman"/>
          <w:szCs w:val="24"/>
        </w:rPr>
        <w:t>граждан, нуждающихся в улучшении жилищных условий</w:t>
      </w:r>
      <w:r w:rsidR="00211BEA" w:rsidRPr="00F00DE6">
        <w:rPr>
          <w:rFonts w:cs="Times New Roman"/>
          <w:szCs w:val="24"/>
        </w:rPr>
        <w:t>».</w:t>
      </w:r>
    </w:p>
    <w:p w14:paraId="023EFFE8" w14:textId="77777777" w:rsidR="00802200" w:rsidRPr="00F00DE6" w:rsidRDefault="00802200" w:rsidP="001977A0">
      <w:pPr>
        <w:jc w:val="both"/>
        <w:rPr>
          <w:rFonts w:cs="Times New Roman"/>
          <w:szCs w:val="24"/>
        </w:rPr>
      </w:pPr>
    </w:p>
    <w:p w14:paraId="45EC0900" w14:textId="77777777" w:rsidR="00BD233F" w:rsidRPr="00F00DE6" w:rsidRDefault="00BD233F" w:rsidP="008A32BF">
      <w:pPr>
        <w:tabs>
          <w:tab w:val="left" w:pos="860"/>
          <w:tab w:val="center" w:pos="4677"/>
        </w:tabs>
        <w:ind w:firstLine="426"/>
        <w:jc w:val="center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5. Наимено</w:t>
      </w:r>
      <w:r w:rsidR="00321BA2" w:rsidRPr="00F00DE6">
        <w:rPr>
          <w:rFonts w:cs="Times New Roman"/>
          <w:szCs w:val="24"/>
        </w:rPr>
        <w:t>вание органа, предоставляющего г</w:t>
      </w:r>
      <w:r w:rsidRPr="00F00DE6">
        <w:rPr>
          <w:rFonts w:cs="Times New Roman"/>
          <w:szCs w:val="24"/>
        </w:rPr>
        <w:t>осударственную услугу</w:t>
      </w:r>
    </w:p>
    <w:p w14:paraId="0B2214CE" w14:textId="77777777" w:rsidR="00C64D38" w:rsidRPr="00F00DE6" w:rsidRDefault="00C64D38" w:rsidP="00C64D38">
      <w:pPr>
        <w:pStyle w:val="a4"/>
        <w:ind w:left="1069"/>
        <w:rPr>
          <w:rFonts w:cs="Times New Roman"/>
          <w:b/>
          <w:szCs w:val="24"/>
        </w:rPr>
      </w:pPr>
    </w:p>
    <w:p w14:paraId="3584D81C" w14:textId="77777777" w:rsidR="00BD233F" w:rsidRPr="00F00DE6" w:rsidRDefault="00A867D1" w:rsidP="00321BA2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13</w:t>
      </w:r>
      <w:r w:rsidR="00753728" w:rsidRPr="00F00DE6">
        <w:rPr>
          <w:rFonts w:cs="Times New Roman"/>
          <w:szCs w:val="24"/>
        </w:rPr>
        <w:t xml:space="preserve">. </w:t>
      </w:r>
      <w:r w:rsidR="00BD233F" w:rsidRPr="00F00DE6">
        <w:rPr>
          <w:rFonts w:cs="Times New Roman"/>
          <w:szCs w:val="24"/>
        </w:rPr>
        <w:t xml:space="preserve">Государственную услугу предоставляет Государственная администрация города Бендеры. </w:t>
      </w:r>
    </w:p>
    <w:p w14:paraId="446389A1" w14:textId="77777777" w:rsidR="00BD233F" w:rsidRPr="00F00DE6" w:rsidRDefault="009105C0" w:rsidP="00642112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Рассмотрение документов осуществляет комиссия по жилищным вопросам при Гос</w:t>
      </w:r>
      <w:r w:rsidR="00DE50F7" w:rsidRPr="00F00DE6">
        <w:rPr>
          <w:rFonts w:cs="Times New Roman"/>
          <w:szCs w:val="24"/>
        </w:rPr>
        <w:t>ударственной администрации г. Бендеры (далее - комиссия).</w:t>
      </w:r>
    </w:p>
    <w:p w14:paraId="39A3CF10" w14:textId="77777777" w:rsidR="008A32BF" w:rsidRPr="00F00DE6" w:rsidRDefault="008A32BF" w:rsidP="00642112">
      <w:pPr>
        <w:ind w:firstLine="709"/>
        <w:jc w:val="both"/>
        <w:rPr>
          <w:rFonts w:cs="Times New Roman"/>
          <w:szCs w:val="24"/>
        </w:rPr>
      </w:pPr>
    </w:p>
    <w:p w14:paraId="5C4B7007" w14:textId="77777777" w:rsidR="00BD233F" w:rsidRPr="00F00DE6" w:rsidRDefault="00BD233F" w:rsidP="008A32BF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6. Опис</w:t>
      </w:r>
      <w:r w:rsidR="00321BA2" w:rsidRPr="00F00DE6">
        <w:rPr>
          <w:rFonts w:cs="Times New Roman"/>
          <w:i/>
          <w:szCs w:val="24"/>
        </w:rPr>
        <w:t>ание результата предоставления г</w:t>
      </w:r>
      <w:r w:rsidRPr="00F00DE6">
        <w:rPr>
          <w:rFonts w:cs="Times New Roman"/>
          <w:i/>
          <w:szCs w:val="24"/>
        </w:rPr>
        <w:t>осударственной услуги</w:t>
      </w:r>
    </w:p>
    <w:p w14:paraId="5515A6DE" w14:textId="77777777" w:rsidR="00867D08" w:rsidRPr="00F00DE6" w:rsidRDefault="00867D08" w:rsidP="00867D08">
      <w:pPr>
        <w:jc w:val="center"/>
        <w:rPr>
          <w:rFonts w:cs="Times New Roman"/>
          <w:b/>
          <w:i/>
          <w:szCs w:val="24"/>
        </w:rPr>
      </w:pPr>
    </w:p>
    <w:p w14:paraId="3AAF62D3" w14:textId="77777777" w:rsidR="005F088E" w:rsidRPr="00F00DE6" w:rsidRDefault="00A867D1" w:rsidP="00281058">
      <w:pPr>
        <w:ind w:firstLine="708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14</w:t>
      </w:r>
      <w:r w:rsidR="00867D08" w:rsidRPr="00F00DE6">
        <w:rPr>
          <w:rFonts w:cs="Times New Roman"/>
          <w:szCs w:val="24"/>
        </w:rPr>
        <w:t>.</w:t>
      </w:r>
      <w:r w:rsidR="00B07A30" w:rsidRPr="00F00DE6">
        <w:rPr>
          <w:rFonts w:cs="Times New Roman"/>
          <w:szCs w:val="24"/>
        </w:rPr>
        <w:t xml:space="preserve"> </w:t>
      </w:r>
      <w:r w:rsidR="008E150F" w:rsidRPr="00F00DE6">
        <w:rPr>
          <w:rFonts w:cs="Times New Roman"/>
          <w:szCs w:val="24"/>
        </w:rPr>
        <w:t>Результатом предост</w:t>
      </w:r>
      <w:r w:rsidR="005F088E" w:rsidRPr="00F00DE6">
        <w:rPr>
          <w:rFonts w:cs="Times New Roman"/>
          <w:szCs w:val="24"/>
        </w:rPr>
        <w:t>авления г</w:t>
      </w:r>
      <w:r w:rsidR="008E150F" w:rsidRPr="00F00DE6">
        <w:rPr>
          <w:rFonts w:cs="Times New Roman"/>
          <w:szCs w:val="24"/>
        </w:rPr>
        <w:t>осударственной услуги является</w:t>
      </w:r>
      <w:r w:rsidR="005F088E" w:rsidRPr="00F00DE6">
        <w:rPr>
          <w:rFonts w:cs="Times New Roman"/>
          <w:szCs w:val="24"/>
        </w:rPr>
        <w:t>:</w:t>
      </w:r>
    </w:p>
    <w:p w14:paraId="756EF9C3" w14:textId="77777777" w:rsidR="00FD1D42" w:rsidRPr="00F00DE6" w:rsidRDefault="00964D30" w:rsidP="00400254">
      <w:pPr>
        <w:ind w:firstLine="708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а)</w:t>
      </w:r>
      <w:r w:rsidR="00B07A30" w:rsidRPr="00F00DE6">
        <w:rPr>
          <w:rFonts w:cs="Times New Roman"/>
          <w:szCs w:val="24"/>
        </w:rPr>
        <w:t xml:space="preserve"> </w:t>
      </w:r>
      <w:r w:rsidR="008E150F" w:rsidRPr="00F00DE6">
        <w:rPr>
          <w:rFonts w:cs="Times New Roman"/>
          <w:szCs w:val="24"/>
        </w:rPr>
        <w:t>решени</w:t>
      </w:r>
      <w:r w:rsidR="005C15C2" w:rsidRPr="00F00DE6">
        <w:rPr>
          <w:rFonts w:cs="Times New Roman"/>
          <w:szCs w:val="24"/>
        </w:rPr>
        <w:t>е</w:t>
      </w:r>
      <w:r w:rsidR="00B07A30" w:rsidRPr="00F00DE6">
        <w:rPr>
          <w:rFonts w:cs="Times New Roman"/>
          <w:szCs w:val="24"/>
        </w:rPr>
        <w:t xml:space="preserve"> </w:t>
      </w:r>
      <w:r w:rsidRPr="00F00DE6">
        <w:rPr>
          <w:rFonts w:cs="Times New Roman"/>
          <w:szCs w:val="24"/>
        </w:rPr>
        <w:t xml:space="preserve">уполномоченного органа </w:t>
      </w:r>
      <w:r w:rsidR="005B16AD" w:rsidRPr="00F00DE6">
        <w:rPr>
          <w:rFonts w:cs="Times New Roman"/>
          <w:szCs w:val="24"/>
        </w:rPr>
        <w:t>о принятии на учет граждан, нуждающихся в улучшении жили</w:t>
      </w:r>
      <w:r w:rsidR="006208E9" w:rsidRPr="00F00DE6">
        <w:rPr>
          <w:rFonts w:cs="Times New Roman"/>
          <w:szCs w:val="24"/>
        </w:rPr>
        <w:t>щных условий  (далее – Решение) с указанием о включении в соответствующий список граждан, нуждающихся в улучшении жилищных услови</w:t>
      </w:r>
      <w:r w:rsidR="008208A5" w:rsidRPr="00F00DE6">
        <w:rPr>
          <w:rFonts w:cs="Times New Roman"/>
          <w:szCs w:val="24"/>
        </w:rPr>
        <w:t>й;</w:t>
      </w:r>
    </w:p>
    <w:p w14:paraId="3D70A820" w14:textId="77777777" w:rsidR="00FF2A41" w:rsidRPr="00F00DE6" w:rsidRDefault="00FF2A41" w:rsidP="00FF2A41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 xml:space="preserve">б) </w:t>
      </w:r>
      <w:r w:rsidR="000129C4" w:rsidRPr="00F00DE6">
        <w:rPr>
          <w:rFonts w:cs="Times New Roman"/>
          <w:szCs w:val="24"/>
        </w:rPr>
        <w:t>р</w:t>
      </w:r>
      <w:r w:rsidR="00400254" w:rsidRPr="00F00DE6">
        <w:rPr>
          <w:rFonts w:cs="Times New Roman"/>
          <w:szCs w:val="24"/>
        </w:rPr>
        <w:t>ешение о снятии с учета граждан, нуждающихся в улучшении жилищных условий</w:t>
      </w:r>
      <w:r w:rsidR="008208A5" w:rsidRPr="00F00DE6">
        <w:rPr>
          <w:rFonts w:cs="Times New Roman"/>
          <w:szCs w:val="24"/>
        </w:rPr>
        <w:t>;</w:t>
      </w:r>
    </w:p>
    <w:p w14:paraId="25EE97E3" w14:textId="77777777" w:rsidR="00400254" w:rsidRPr="00F00DE6" w:rsidRDefault="000129C4" w:rsidP="00400254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в) м</w:t>
      </w:r>
      <w:r w:rsidR="00400254" w:rsidRPr="00F00DE6">
        <w:rPr>
          <w:rFonts w:cs="Times New Roman"/>
          <w:szCs w:val="24"/>
        </w:rPr>
        <w:t>отивированны</w:t>
      </w:r>
      <w:r w:rsidR="008208A5" w:rsidRPr="00F00DE6">
        <w:rPr>
          <w:rFonts w:cs="Times New Roman"/>
          <w:szCs w:val="24"/>
        </w:rPr>
        <w:t>й</w:t>
      </w:r>
      <w:r w:rsidR="00400254" w:rsidRPr="00F00DE6">
        <w:rPr>
          <w:rFonts w:cs="Times New Roman"/>
          <w:szCs w:val="24"/>
        </w:rPr>
        <w:t xml:space="preserve"> отказ в предоставлении государственной </w:t>
      </w:r>
      <w:r w:rsidR="00DF1ED9" w:rsidRPr="00F00DE6">
        <w:rPr>
          <w:rFonts w:cs="Times New Roman"/>
          <w:szCs w:val="24"/>
        </w:rPr>
        <w:t>услуги</w:t>
      </w:r>
      <w:r w:rsidR="00400254" w:rsidRPr="00F00DE6">
        <w:rPr>
          <w:rFonts w:cs="Times New Roman"/>
          <w:szCs w:val="24"/>
        </w:rPr>
        <w:t>.</w:t>
      </w:r>
    </w:p>
    <w:p w14:paraId="4D45A526" w14:textId="77777777" w:rsidR="00FF2A41" w:rsidRPr="00F00DE6" w:rsidRDefault="00FF2A41" w:rsidP="00964D30">
      <w:pPr>
        <w:ind w:firstLine="708"/>
        <w:jc w:val="both"/>
        <w:rPr>
          <w:rFonts w:cs="Times New Roman"/>
          <w:szCs w:val="24"/>
        </w:rPr>
      </w:pPr>
    </w:p>
    <w:p w14:paraId="03DD79CD" w14:textId="77777777" w:rsidR="00AE3AA8" w:rsidRPr="00F00DE6" w:rsidRDefault="009A6640" w:rsidP="008A32BF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7. Срок предоставления г</w:t>
      </w:r>
      <w:r w:rsidR="00AE3AA8" w:rsidRPr="00F00DE6">
        <w:rPr>
          <w:rFonts w:cs="Times New Roman"/>
          <w:i/>
          <w:szCs w:val="24"/>
        </w:rPr>
        <w:t>осударственной услуги</w:t>
      </w:r>
    </w:p>
    <w:p w14:paraId="62965C87" w14:textId="77777777" w:rsidR="00520D13" w:rsidRPr="00F00DE6" w:rsidRDefault="00520D13" w:rsidP="00520D13">
      <w:pPr>
        <w:rPr>
          <w:rFonts w:cs="Times New Roman"/>
          <w:b/>
          <w:i/>
          <w:szCs w:val="24"/>
        </w:rPr>
      </w:pPr>
    </w:p>
    <w:p w14:paraId="3D688394" w14:textId="77777777" w:rsidR="00DE58A1" w:rsidRPr="00F00DE6" w:rsidRDefault="00AE3AA8" w:rsidP="00DE58A1">
      <w:pPr>
        <w:pStyle w:val="a4"/>
        <w:ind w:left="0"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1</w:t>
      </w:r>
      <w:r w:rsidR="00A867D1" w:rsidRPr="00F00DE6">
        <w:rPr>
          <w:rFonts w:cs="Times New Roman"/>
          <w:szCs w:val="24"/>
        </w:rPr>
        <w:t>5</w:t>
      </w:r>
      <w:r w:rsidR="00520D13" w:rsidRPr="00F00DE6">
        <w:rPr>
          <w:rFonts w:cs="Times New Roman"/>
          <w:szCs w:val="24"/>
        </w:rPr>
        <w:t xml:space="preserve">. </w:t>
      </w:r>
      <w:r w:rsidR="000A0967" w:rsidRPr="00F00DE6">
        <w:rPr>
          <w:rFonts w:cs="Times New Roman"/>
          <w:szCs w:val="28"/>
        </w:rPr>
        <w:t>Срок предоставления г</w:t>
      </w:r>
      <w:r w:rsidR="00520D13" w:rsidRPr="00F00DE6">
        <w:rPr>
          <w:rFonts w:cs="Times New Roman"/>
          <w:szCs w:val="28"/>
        </w:rPr>
        <w:t>осударствен</w:t>
      </w:r>
      <w:r w:rsidR="002E494B" w:rsidRPr="00F00DE6">
        <w:rPr>
          <w:rFonts w:cs="Times New Roman"/>
          <w:szCs w:val="28"/>
        </w:rPr>
        <w:t>ной услуги не должен превышать 4</w:t>
      </w:r>
      <w:r w:rsidR="00520D13" w:rsidRPr="00F00DE6">
        <w:rPr>
          <w:rFonts w:cs="Times New Roman"/>
          <w:szCs w:val="28"/>
        </w:rPr>
        <w:t>0 (</w:t>
      </w:r>
      <w:r w:rsidR="002E494B" w:rsidRPr="00F00DE6">
        <w:rPr>
          <w:rFonts w:cs="Times New Roman"/>
          <w:szCs w:val="28"/>
        </w:rPr>
        <w:t>сорока</w:t>
      </w:r>
      <w:r w:rsidR="00520D13" w:rsidRPr="00F00DE6">
        <w:rPr>
          <w:rFonts w:cs="Times New Roman"/>
          <w:szCs w:val="28"/>
        </w:rPr>
        <w:t xml:space="preserve">) </w:t>
      </w:r>
      <w:r w:rsidR="002E494B" w:rsidRPr="00F00DE6">
        <w:rPr>
          <w:rFonts w:cs="Times New Roman"/>
          <w:szCs w:val="28"/>
        </w:rPr>
        <w:t xml:space="preserve">календарных </w:t>
      </w:r>
      <w:r w:rsidR="00520D13" w:rsidRPr="00F00DE6">
        <w:rPr>
          <w:rFonts w:cs="Times New Roman"/>
          <w:szCs w:val="28"/>
        </w:rPr>
        <w:t xml:space="preserve">дней со </w:t>
      </w:r>
      <w:r w:rsidR="00B40659" w:rsidRPr="00F00DE6">
        <w:rPr>
          <w:rFonts w:cs="Times New Roman"/>
          <w:szCs w:val="24"/>
        </w:rPr>
        <w:t xml:space="preserve"> дня представления документов в  уполномоченный орган.</w:t>
      </w:r>
    </w:p>
    <w:p w14:paraId="6D8CAB1D" w14:textId="77777777" w:rsidR="00BA0580" w:rsidRPr="00F00DE6" w:rsidRDefault="00BA0580" w:rsidP="00520D13">
      <w:pPr>
        <w:pStyle w:val="a4"/>
        <w:ind w:left="0"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 xml:space="preserve">Решение о принятии на учет или об отказе в принятии на учет должно быть принято в течение 1 (одного) месяца со дня представления документов в уполномоченный орган. </w:t>
      </w:r>
    </w:p>
    <w:p w14:paraId="488D7C62" w14:textId="77777777" w:rsidR="00BA0580" w:rsidRPr="00F00DE6" w:rsidRDefault="00BA0580" w:rsidP="00520D13">
      <w:pPr>
        <w:pStyle w:val="a4"/>
        <w:ind w:left="0"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Уполномоченный орган в течении 10 (десяти) рабочих дней со дня принятия решения о принятии на учет выдает или направляет заявителю документ, подтверждающий принятие такого решения, или документа об отказе в постановке на учет с мотивировкой такого отказа.</w:t>
      </w:r>
    </w:p>
    <w:p w14:paraId="76E99763" w14:textId="77777777" w:rsidR="00BA0580" w:rsidRPr="00F00DE6" w:rsidRDefault="00A57DB8" w:rsidP="00520D13">
      <w:pPr>
        <w:pStyle w:val="a4"/>
        <w:ind w:left="0" w:firstLine="709"/>
        <w:jc w:val="both"/>
        <w:rPr>
          <w:rFonts w:cs="Times New Roman"/>
          <w:szCs w:val="28"/>
        </w:rPr>
      </w:pPr>
      <w:r w:rsidRPr="00F00DE6">
        <w:rPr>
          <w:rFonts w:cs="Times New Roman"/>
          <w:szCs w:val="24"/>
        </w:rPr>
        <w:t>Решение о снятии с учета граждан, нуждающихся в улучшении жилищных условий, должно быть принято в течение 10 (десяти) рабочих дней со дня выявления обстоятельств, являющихся основанием для принятия такого решения.</w:t>
      </w:r>
    </w:p>
    <w:p w14:paraId="7A619E5B" w14:textId="77777777" w:rsidR="00B55117" w:rsidRPr="00F00DE6" w:rsidRDefault="00B55117" w:rsidP="00520D13">
      <w:pPr>
        <w:pStyle w:val="a4"/>
        <w:ind w:left="0" w:firstLine="709"/>
        <w:jc w:val="both"/>
        <w:rPr>
          <w:rFonts w:cs="Times New Roman"/>
          <w:sz w:val="16"/>
          <w:szCs w:val="28"/>
        </w:rPr>
      </w:pPr>
    </w:p>
    <w:p w14:paraId="0E0510C2" w14:textId="77777777" w:rsidR="00D370C2" w:rsidRPr="00F00DE6" w:rsidRDefault="00D370C2" w:rsidP="008A32BF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8. Перечень нормативных правовых актов, регулирующих отношения, возникающие в связи с предост</w:t>
      </w:r>
      <w:r w:rsidR="008F268F" w:rsidRPr="00F00DE6">
        <w:rPr>
          <w:rFonts w:cs="Times New Roman"/>
          <w:i/>
          <w:szCs w:val="24"/>
        </w:rPr>
        <w:t>авлением государственной услуги</w:t>
      </w:r>
    </w:p>
    <w:p w14:paraId="73609427" w14:textId="77777777" w:rsidR="008F268F" w:rsidRPr="00F00DE6" w:rsidRDefault="008F268F" w:rsidP="00D370C2">
      <w:pPr>
        <w:ind w:firstLine="709"/>
        <w:jc w:val="center"/>
        <w:rPr>
          <w:rFonts w:cs="Times New Roman"/>
          <w:sz w:val="8"/>
          <w:szCs w:val="8"/>
        </w:rPr>
      </w:pPr>
    </w:p>
    <w:p w14:paraId="5B20866A" w14:textId="77777777" w:rsidR="00DE58A1" w:rsidRPr="00F00DE6" w:rsidRDefault="00DE58A1" w:rsidP="0048245D">
      <w:pPr>
        <w:ind w:firstLine="709"/>
        <w:jc w:val="both"/>
        <w:rPr>
          <w:rFonts w:cs="Times New Roman"/>
          <w:szCs w:val="24"/>
        </w:rPr>
      </w:pPr>
    </w:p>
    <w:p w14:paraId="09D1803B" w14:textId="77777777" w:rsidR="00DE58A1" w:rsidRPr="00F00DE6" w:rsidRDefault="00DE58A1" w:rsidP="0048245D">
      <w:pPr>
        <w:ind w:firstLine="709"/>
        <w:jc w:val="both"/>
        <w:rPr>
          <w:rFonts w:cs="Times New Roman"/>
          <w:szCs w:val="24"/>
        </w:rPr>
      </w:pPr>
    </w:p>
    <w:p w14:paraId="4531043E" w14:textId="77777777" w:rsidR="009873D9" w:rsidRPr="00F00DE6" w:rsidRDefault="00DE58A1" w:rsidP="009873D9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16.</w:t>
      </w:r>
      <w:r w:rsidR="009873D9" w:rsidRPr="00F00DE6">
        <w:rPr>
          <w:rFonts w:cs="Times New Roman"/>
          <w:szCs w:val="24"/>
        </w:rPr>
        <w:t xml:space="preserve"> </w:t>
      </w:r>
      <w:r w:rsidR="009873D9" w:rsidRPr="00F00DE6">
        <w:rPr>
          <w:rFonts w:cs="Times New Roman"/>
          <w:color w:val="000000" w:themeColor="text1"/>
          <w:szCs w:val="24"/>
          <w:shd w:val="clear" w:color="auto" w:fill="FFFFFF"/>
        </w:rPr>
        <w:t>Отношения, возникающие в связи с предоставлением государственной услуги, регулируют следующие нормативные правовые акты Приднестровской Молдавской Республики:</w:t>
      </w:r>
    </w:p>
    <w:p w14:paraId="047C89D5" w14:textId="77777777" w:rsidR="009873D9" w:rsidRPr="00F00DE6" w:rsidRDefault="009873D9" w:rsidP="009873D9">
      <w:pPr>
        <w:ind w:firstLine="709"/>
        <w:jc w:val="both"/>
        <w:rPr>
          <w:szCs w:val="24"/>
        </w:rPr>
      </w:pPr>
      <w:r w:rsidRPr="00F00DE6">
        <w:rPr>
          <w:szCs w:val="24"/>
        </w:rPr>
        <w:t>а) Жилищный кодекс Приднестровской Молдавской Республики;</w:t>
      </w:r>
    </w:p>
    <w:p w14:paraId="38C0528C" w14:textId="77777777" w:rsidR="009873D9" w:rsidRPr="00F00DE6" w:rsidRDefault="009873D9" w:rsidP="009873D9">
      <w:pPr>
        <w:pStyle w:val="a4"/>
        <w:ind w:left="0" w:firstLine="709"/>
        <w:jc w:val="both"/>
        <w:rPr>
          <w:rFonts w:cs="Times New Roman"/>
          <w:color w:val="000000"/>
          <w:szCs w:val="24"/>
        </w:rPr>
      </w:pPr>
      <w:r w:rsidRPr="00F00DE6">
        <w:rPr>
          <w:rFonts w:cs="Times New Roman"/>
          <w:szCs w:val="24"/>
        </w:rPr>
        <w:t xml:space="preserve">б) Закон Приднестровской Молдавской Республики от 5 ноября 1994 года </w:t>
      </w:r>
      <w:r w:rsidRPr="00F00DE6">
        <w:rPr>
          <w:rFonts w:cs="Times New Roman"/>
          <w:color w:val="000000"/>
          <w:szCs w:val="24"/>
        </w:rPr>
        <w:t>«Об органах местной власти, местного самоуправления и государственной администрации в Приднестровской Молдавской Республике» (СЗМР 94-4);</w:t>
      </w:r>
    </w:p>
    <w:p w14:paraId="452B981B" w14:textId="77777777" w:rsidR="009873D9" w:rsidRPr="00F00DE6" w:rsidRDefault="009873D9" w:rsidP="009873D9">
      <w:pPr>
        <w:pStyle w:val="a4"/>
        <w:ind w:left="0" w:firstLine="708"/>
        <w:jc w:val="both"/>
        <w:rPr>
          <w:rFonts w:cs="Times New Roman"/>
          <w:color w:val="000000"/>
          <w:szCs w:val="24"/>
        </w:rPr>
      </w:pPr>
      <w:r w:rsidRPr="00F00DE6">
        <w:rPr>
          <w:rFonts w:cs="Times New Roman"/>
          <w:szCs w:val="24"/>
        </w:rPr>
        <w:t>в) Закон Приднестровской Молдавской Республики от 19 августа 2016 года           №211-З-</w:t>
      </w:r>
      <w:r w:rsidRPr="00F00DE6">
        <w:rPr>
          <w:rFonts w:cs="Times New Roman"/>
          <w:szCs w:val="24"/>
          <w:lang w:val="en-US"/>
        </w:rPr>
        <w:t>IV</w:t>
      </w:r>
      <w:r w:rsidRPr="00F00DE6">
        <w:rPr>
          <w:rFonts w:cs="Times New Roman"/>
          <w:szCs w:val="24"/>
        </w:rPr>
        <w:t xml:space="preserve"> «Об организации предоставления государственных услуг» (САЗ 16-33);</w:t>
      </w:r>
    </w:p>
    <w:p w14:paraId="34771615" w14:textId="77777777" w:rsidR="009873D9" w:rsidRPr="00F00DE6" w:rsidRDefault="009873D9" w:rsidP="009873D9">
      <w:pPr>
        <w:pStyle w:val="a4"/>
        <w:ind w:left="0" w:firstLine="709"/>
        <w:jc w:val="both"/>
        <w:rPr>
          <w:rFonts w:cs="Times New Roman"/>
          <w:b/>
          <w:szCs w:val="24"/>
        </w:rPr>
      </w:pPr>
      <w:r w:rsidRPr="00F00DE6">
        <w:rPr>
          <w:szCs w:val="24"/>
        </w:rPr>
        <w:t xml:space="preserve">г) Постановление Правительства Приднестровской Молдавской республики от 26 августа 2016 года №235 "Об утверждении Правил учета граждан, нуждающихся в </w:t>
      </w:r>
      <w:r w:rsidRPr="00F00DE6">
        <w:rPr>
          <w:szCs w:val="24"/>
        </w:rPr>
        <w:lastRenderedPageBreak/>
        <w:t>улучшении жилищных условий, и Правил предоставления жилых помещений по договору социального найма на территории Приднестровской Молдавской Республики"(САЗ 16-34).</w:t>
      </w:r>
    </w:p>
    <w:p w14:paraId="5796E80A" w14:textId="77777777" w:rsidR="009873D9" w:rsidRPr="00F00DE6" w:rsidRDefault="009873D9" w:rsidP="009873D9">
      <w:pPr>
        <w:pStyle w:val="a4"/>
        <w:ind w:left="0" w:firstLine="708"/>
        <w:jc w:val="both"/>
      </w:pPr>
      <w:r w:rsidRPr="00F00DE6">
        <w:t>д)</w:t>
      </w:r>
      <w:r w:rsidRPr="00F00DE6">
        <w:rPr>
          <w:rFonts w:cs="Times New Roman"/>
          <w:szCs w:val="24"/>
        </w:rPr>
        <w:t xml:space="preserve"> Постановление Правительства Приднестровской Молдавской Республики от 31 мая 2018 года № 176 «О разработке и утверждении регламентов предоставления государственных услуг» (САЗ 18-23)</w:t>
      </w:r>
      <w:r w:rsidRPr="00F00DE6">
        <w:rPr>
          <w:color w:val="000000" w:themeColor="text1"/>
          <w:sz w:val="23"/>
          <w:szCs w:val="23"/>
        </w:rPr>
        <w:t>.</w:t>
      </w:r>
    </w:p>
    <w:p w14:paraId="53509B40" w14:textId="77777777" w:rsidR="00144B74" w:rsidRPr="00F00DE6" w:rsidRDefault="00144B74" w:rsidP="009873D9">
      <w:pPr>
        <w:ind w:firstLine="709"/>
        <w:jc w:val="both"/>
        <w:rPr>
          <w:rFonts w:cs="Times New Roman"/>
          <w:szCs w:val="24"/>
        </w:rPr>
      </w:pPr>
    </w:p>
    <w:p w14:paraId="5660DB5D" w14:textId="77777777" w:rsidR="00832B95" w:rsidRPr="00F00DE6" w:rsidRDefault="00832B95" w:rsidP="008A32BF">
      <w:pPr>
        <w:pStyle w:val="a4"/>
        <w:ind w:left="0"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 xml:space="preserve">9. Исчерпывающий перечень документов, </w:t>
      </w:r>
      <w:r w:rsidR="00BC7F6D" w:rsidRPr="00F00DE6">
        <w:rPr>
          <w:rFonts w:cs="Times New Roman"/>
          <w:i/>
          <w:szCs w:val="24"/>
        </w:rPr>
        <w:t>необходимых для предоставления г</w:t>
      </w:r>
      <w:r w:rsidRPr="00F00DE6">
        <w:rPr>
          <w:rFonts w:cs="Times New Roman"/>
          <w:i/>
          <w:szCs w:val="24"/>
        </w:rPr>
        <w:t>осударственной услуги</w:t>
      </w:r>
    </w:p>
    <w:p w14:paraId="5CCC54F4" w14:textId="77777777" w:rsidR="008C34C9" w:rsidRPr="00F00DE6" w:rsidRDefault="005C0514" w:rsidP="00DF6872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color w:val="000000" w:themeColor="text1"/>
          <w:szCs w:val="24"/>
        </w:rPr>
        <w:t>17</w:t>
      </w:r>
      <w:r w:rsidR="008C34C9" w:rsidRPr="00F00DE6">
        <w:rPr>
          <w:rFonts w:cs="Times New Roman"/>
          <w:color w:val="000000" w:themeColor="text1"/>
          <w:szCs w:val="24"/>
        </w:rPr>
        <w:t xml:space="preserve">. Для </w:t>
      </w:r>
      <w:r w:rsidR="00786FD4" w:rsidRPr="00F00DE6">
        <w:rPr>
          <w:rFonts w:cs="Times New Roman"/>
          <w:color w:val="000000" w:themeColor="text1"/>
          <w:szCs w:val="24"/>
        </w:rPr>
        <w:t>принятия на учет граждан,</w:t>
      </w:r>
      <w:r w:rsidR="00B34F20" w:rsidRPr="00F00DE6">
        <w:rPr>
          <w:rFonts w:cs="Times New Roman"/>
          <w:color w:val="000000" w:themeColor="text1"/>
          <w:szCs w:val="24"/>
        </w:rPr>
        <w:t xml:space="preserve"> нуждающихся в улучшении жилищных условий</w:t>
      </w:r>
      <w:r w:rsidR="000129C4" w:rsidRPr="00F00DE6">
        <w:rPr>
          <w:rFonts w:cs="Times New Roman"/>
          <w:color w:val="000000" w:themeColor="text1"/>
          <w:szCs w:val="24"/>
        </w:rPr>
        <w:t xml:space="preserve">, </w:t>
      </w:r>
      <w:r w:rsidR="008C34C9" w:rsidRPr="00F00DE6">
        <w:rPr>
          <w:rFonts w:cs="Times New Roman"/>
          <w:color w:val="000000" w:themeColor="text1"/>
          <w:szCs w:val="24"/>
        </w:rPr>
        <w:t>заявителем в уполномоченный орган представляются следующие документы:</w:t>
      </w:r>
    </w:p>
    <w:p w14:paraId="25E3EA23" w14:textId="77777777" w:rsidR="008C34C9" w:rsidRPr="00F00DE6" w:rsidRDefault="008C34C9" w:rsidP="00DF6872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color w:val="000000" w:themeColor="text1"/>
          <w:szCs w:val="24"/>
        </w:rPr>
        <w:t>а) заявление (Приложени</w:t>
      </w:r>
      <w:r w:rsidR="00305C6A" w:rsidRPr="00F00DE6">
        <w:rPr>
          <w:rFonts w:cs="Times New Roman"/>
          <w:color w:val="000000" w:themeColor="text1"/>
          <w:szCs w:val="24"/>
        </w:rPr>
        <w:t>я</w:t>
      </w:r>
      <w:r w:rsidRPr="00F00DE6">
        <w:rPr>
          <w:rFonts w:cs="Times New Roman"/>
          <w:color w:val="000000" w:themeColor="text1"/>
          <w:szCs w:val="24"/>
        </w:rPr>
        <w:t xml:space="preserve"> №1</w:t>
      </w:r>
      <w:r w:rsidR="00305C6A" w:rsidRPr="00F00DE6">
        <w:rPr>
          <w:rFonts w:cs="Times New Roman"/>
          <w:color w:val="000000" w:themeColor="text1"/>
          <w:szCs w:val="24"/>
        </w:rPr>
        <w:t>,2,3</w:t>
      </w:r>
      <w:r w:rsidRPr="00F00DE6">
        <w:rPr>
          <w:rFonts w:cs="Times New Roman"/>
          <w:color w:val="000000" w:themeColor="text1"/>
          <w:szCs w:val="24"/>
        </w:rPr>
        <w:t xml:space="preserve"> к настоящему Регламенту);</w:t>
      </w:r>
    </w:p>
    <w:p w14:paraId="3399FDDB" w14:textId="77777777" w:rsidR="00D82AE0" w:rsidRPr="00F00DE6" w:rsidRDefault="00D82AE0" w:rsidP="00DF6872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F00DE6">
        <w:rPr>
          <w:rFonts w:eastAsia="Times New Roman" w:cs="Times New Roman"/>
          <w:color w:val="000000" w:themeColor="text1"/>
          <w:szCs w:val="24"/>
          <w:lang w:eastAsia="ru-RU"/>
        </w:rPr>
        <w:t>б)</w:t>
      </w:r>
      <w:r w:rsidR="00305C6A" w:rsidRPr="00F00DE6">
        <w:rPr>
          <w:rFonts w:eastAsia="Times New Roman" w:cs="Times New Roman"/>
          <w:color w:val="000000" w:themeColor="text1"/>
          <w:szCs w:val="24"/>
          <w:lang w:eastAsia="ru-RU"/>
        </w:rPr>
        <w:t>справка о регистрации по месту жительства (для проживающих в индивидуальном  жилом доме)</w:t>
      </w:r>
      <w:r w:rsidRPr="00F00DE6">
        <w:rPr>
          <w:rFonts w:eastAsia="Times New Roman" w:cs="Times New Roman"/>
          <w:color w:val="000000" w:themeColor="text1"/>
          <w:szCs w:val="24"/>
          <w:lang w:eastAsia="ru-RU"/>
        </w:rPr>
        <w:t>;</w:t>
      </w:r>
    </w:p>
    <w:p w14:paraId="35AC9CCA" w14:textId="77777777" w:rsidR="00D82AE0" w:rsidRPr="00F00DE6" w:rsidRDefault="00305C6A" w:rsidP="00DF6872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F00DE6">
        <w:rPr>
          <w:rFonts w:eastAsia="Times New Roman" w:cs="Times New Roman"/>
          <w:color w:val="000000" w:themeColor="text1"/>
          <w:szCs w:val="24"/>
          <w:lang w:eastAsia="ru-RU"/>
        </w:rPr>
        <w:t>в</w:t>
      </w:r>
      <w:r w:rsidR="00D82AE0" w:rsidRPr="00F00DE6">
        <w:rPr>
          <w:rFonts w:eastAsia="Times New Roman" w:cs="Times New Roman"/>
          <w:color w:val="000000" w:themeColor="text1"/>
          <w:szCs w:val="24"/>
          <w:lang w:eastAsia="ru-RU"/>
        </w:rPr>
        <w:t>) копия договора найма (социального или коммерческого) или техпаспорта;</w:t>
      </w:r>
    </w:p>
    <w:p w14:paraId="3A07D03E" w14:textId="77777777" w:rsidR="005C0514" w:rsidRPr="00F00DE6" w:rsidRDefault="00305C6A" w:rsidP="00DF6872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F00DE6">
        <w:rPr>
          <w:rFonts w:eastAsia="Times New Roman" w:cs="Times New Roman"/>
          <w:color w:val="000000" w:themeColor="text1"/>
          <w:szCs w:val="24"/>
          <w:lang w:eastAsia="ru-RU"/>
        </w:rPr>
        <w:t>г</w:t>
      </w:r>
      <w:r w:rsidR="005C0514" w:rsidRPr="00F00DE6">
        <w:rPr>
          <w:rFonts w:eastAsia="Times New Roman" w:cs="Times New Roman"/>
          <w:color w:val="000000" w:themeColor="text1"/>
          <w:szCs w:val="24"/>
          <w:lang w:eastAsia="ru-RU"/>
        </w:rPr>
        <w:t xml:space="preserve">) </w:t>
      </w:r>
      <w:r w:rsidR="008D4B60" w:rsidRPr="00F00DE6">
        <w:t>справка бюро технической инвентаризации и (или) регистрирующего органа о наличии либо отсутствии у гражданина и членов его семьи жилых помещений на праве собственности за 10 (десять) предыдущих лет</w:t>
      </w:r>
      <w:r w:rsidR="00DE237E" w:rsidRPr="00F00DE6">
        <w:rPr>
          <w:rFonts w:eastAsia="Times New Roman" w:cs="Times New Roman"/>
          <w:color w:val="000000" w:themeColor="text1"/>
          <w:szCs w:val="24"/>
          <w:lang w:eastAsia="ru-RU"/>
        </w:rPr>
        <w:t>;</w:t>
      </w:r>
    </w:p>
    <w:p w14:paraId="58CCB2B6" w14:textId="77777777" w:rsidR="00D82AE0" w:rsidRPr="00F00DE6" w:rsidRDefault="00305C6A" w:rsidP="00DF6872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F00DE6">
        <w:rPr>
          <w:rFonts w:eastAsia="Times New Roman" w:cs="Times New Roman"/>
          <w:color w:val="000000" w:themeColor="text1"/>
          <w:szCs w:val="24"/>
          <w:lang w:eastAsia="ru-RU"/>
        </w:rPr>
        <w:t>д</w:t>
      </w:r>
      <w:r w:rsidR="00D82AE0" w:rsidRPr="00F00DE6">
        <w:rPr>
          <w:rFonts w:eastAsia="Times New Roman" w:cs="Times New Roman"/>
          <w:color w:val="000000" w:themeColor="text1"/>
          <w:szCs w:val="24"/>
          <w:lang w:eastAsia="ru-RU"/>
        </w:rPr>
        <w:t>) копия договора поднайма</w:t>
      </w:r>
      <w:r w:rsidR="006E11AC" w:rsidRPr="00F00DE6">
        <w:rPr>
          <w:rFonts w:eastAsia="Times New Roman" w:cs="Times New Roman"/>
          <w:color w:val="000000" w:themeColor="text1"/>
          <w:szCs w:val="24"/>
          <w:lang w:eastAsia="ru-RU"/>
        </w:rPr>
        <w:t xml:space="preserve"> жилого помещения</w:t>
      </w:r>
      <w:r w:rsidR="00D82AE0" w:rsidRPr="00F00DE6">
        <w:rPr>
          <w:rFonts w:eastAsia="Times New Roman" w:cs="Times New Roman"/>
          <w:color w:val="000000" w:themeColor="text1"/>
          <w:szCs w:val="24"/>
          <w:lang w:eastAsia="ru-RU"/>
        </w:rPr>
        <w:t xml:space="preserve"> в домах государственного или муниципального жилого фонда</w:t>
      </w:r>
      <w:r w:rsidR="006E11AC" w:rsidRPr="00F00DE6">
        <w:rPr>
          <w:rFonts w:eastAsia="Times New Roman" w:cs="Times New Roman"/>
          <w:color w:val="000000" w:themeColor="text1"/>
          <w:szCs w:val="24"/>
          <w:lang w:eastAsia="ru-RU"/>
        </w:rPr>
        <w:t xml:space="preserve"> или копия договора найма жилого помещения</w:t>
      </w:r>
      <w:r w:rsidR="00221877" w:rsidRPr="00F00DE6">
        <w:rPr>
          <w:rFonts w:eastAsia="Times New Roman" w:cs="Times New Roman"/>
          <w:color w:val="000000" w:themeColor="text1"/>
          <w:szCs w:val="24"/>
          <w:lang w:eastAsia="ru-RU"/>
        </w:rPr>
        <w:t>,</w:t>
      </w:r>
      <w:r w:rsidR="00322F78" w:rsidRPr="00F00DE6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221877" w:rsidRPr="00F00DE6">
        <w:rPr>
          <w:rFonts w:eastAsia="Times New Roman" w:cs="Times New Roman"/>
          <w:color w:val="000000" w:themeColor="text1"/>
          <w:szCs w:val="24"/>
          <w:lang w:eastAsia="ru-RU"/>
        </w:rPr>
        <w:t xml:space="preserve">принадлежащего </w:t>
      </w:r>
      <w:r w:rsidR="00D82AE0" w:rsidRPr="00F00DE6">
        <w:rPr>
          <w:rFonts w:eastAsia="Times New Roman" w:cs="Times New Roman"/>
          <w:color w:val="000000" w:themeColor="text1"/>
          <w:szCs w:val="24"/>
          <w:lang w:eastAsia="ru-RU"/>
        </w:rPr>
        <w:t>гражданину на праве собственности;</w:t>
      </w:r>
    </w:p>
    <w:p w14:paraId="3FF0E84D" w14:textId="77777777" w:rsidR="00D82AE0" w:rsidRPr="00F00DE6" w:rsidRDefault="00305C6A" w:rsidP="00DF6872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F00DE6">
        <w:rPr>
          <w:rFonts w:eastAsia="Times New Roman" w:cs="Times New Roman"/>
          <w:color w:val="000000" w:themeColor="text1"/>
          <w:szCs w:val="24"/>
          <w:lang w:eastAsia="ru-RU"/>
        </w:rPr>
        <w:t>е</w:t>
      </w:r>
      <w:r w:rsidR="00D82AE0" w:rsidRPr="00F00DE6">
        <w:rPr>
          <w:rFonts w:eastAsia="Times New Roman" w:cs="Times New Roman"/>
          <w:color w:val="000000" w:themeColor="text1"/>
          <w:szCs w:val="24"/>
          <w:lang w:eastAsia="ru-RU"/>
        </w:rPr>
        <w:t>) при наличии льгот – подтверждающий документ;</w:t>
      </w:r>
    </w:p>
    <w:p w14:paraId="180CB94D" w14:textId="77777777" w:rsidR="00E15748" w:rsidRPr="00F00DE6" w:rsidRDefault="00305C6A" w:rsidP="00E13406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F00DE6">
        <w:rPr>
          <w:rFonts w:eastAsia="Times New Roman" w:cs="Times New Roman"/>
          <w:color w:val="000000" w:themeColor="text1"/>
          <w:szCs w:val="24"/>
          <w:lang w:eastAsia="ru-RU"/>
        </w:rPr>
        <w:t>ж</w:t>
      </w:r>
      <w:r w:rsidR="00D82AE0" w:rsidRPr="00F00DE6">
        <w:rPr>
          <w:rFonts w:eastAsia="Times New Roman" w:cs="Times New Roman"/>
          <w:color w:val="000000" w:themeColor="text1"/>
          <w:szCs w:val="24"/>
          <w:lang w:eastAsia="ru-RU"/>
        </w:rPr>
        <w:t>) акт обследования жилищных усл</w:t>
      </w:r>
      <w:r w:rsidR="00734D7B" w:rsidRPr="00F00DE6">
        <w:rPr>
          <w:rFonts w:eastAsia="Times New Roman" w:cs="Times New Roman"/>
          <w:color w:val="000000" w:themeColor="text1"/>
          <w:szCs w:val="24"/>
          <w:lang w:eastAsia="ru-RU"/>
        </w:rPr>
        <w:t>овий  в случае наличия решения Главы Г</w:t>
      </w:r>
      <w:r w:rsidR="00D82AE0" w:rsidRPr="00F00DE6">
        <w:rPr>
          <w:rFonts w:eastAsia="Times New Roman" w:cs="Times New Roman"/>
          <w:color w:val="000000" w:themeColor="text1"/>
          <w:szCs w:val="24"/>
          <w:lang w:eastAsia="ru-RU"/>
        </w:rPr>
        <w:t>осударственной администрации о признании жилого помещения непригодным для проживания;</w:t>
      </w:r>
    </w:p>
    <w:p w14:paraId="3B2D84F5" w14:textId="77777777" w:rsidR="00C307B9" w:rsidRPr="00F00DE6" w:rsidRDefault="00C307B9" w:rsidP="00E13406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F00DE6">
        <w:rPr>
          <w:color w:val="000000" w:themeColor="text1"/>
          <w:sz w:val="23"/>
          <w:szCs w:val="23"/>
        </w:rPr>
        <w:t>з</w:t>
      </w:r>
      <w:r w:rsidRPr="00F00DE6">
        <w:rPr>
          <w:rFonts w:cs="Times New Roman"/>
          <w:szCs w:val="24"/>
        </w:rPr>
        <w:t>) письменное согласие членов семьи заявителя на обработку персональных данных (Приложению № 5 к настоящему Регламенту).</w:t>
      </w:r>
    </w:p>
    <w:p w14:paraId="5C527781" w14:textId="77777777" w:rsidR="00A22B19" w:rsidRPr="00F00DE6" w:rsidRDefault="005C0514" w:rsidP="00DF6872">
      <w:pPr>
        <w:shd w:val="clear" w:color="auto" w:fill="FFFFFF"/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color w:val="000000" w:themeColor="text1"/>
          <w:szCs w:val="24"/>
        </w:rPr>
        <w:t>18</w:t>
      </w:r>
      <w:r w:rsidR="00A22B19" w:rsidRPr="00F00DE6">
        <w:rPr>
          <w:rFonts w:cs="Times New Roman"/>
          <w:color w:val="000000" w:themeColor="text1"/>
          <w:szCs w:val="24"/>
        </w:rPr>
        <w:t>. Для снятия с учета граждан, нуждающихся в улучшении жилищных условий, з</w:t>
      </w:r>
      <w:r w:rsidR="00C55207" w:rsidRPr="00F00DE6">
        <w:rPr>
          <w:rFonts w:cs="Times New Roman"/>
          <w:color w:val="000000" w:themeColor="text1"/>
          <w:szCs w:val="24"/>
        </w:rPr>
        <w:t>аявитель предоставляет:</w:t>
      </w:r>
    </w:p>
    <w:p w14:paraId="62BF7B29" w14:textId="77777777" w:rsidR="00A22B19" w:rsidRPr="00F00DE6" w:rsidRDefault="001643C1" w:rsidP="00DF6872">
      <w:pPr>
        <w:shd w:val="clear" w:color="auto" w:fill="FFFFFF"/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color w:val="000000" w:themeColor="text1"/>
          <w:szCs w:val="24"/>
        </w:rPr>
        <w:t>-</w:t>
      </w:r>
      <w:r w:rsidR="00A22B19" w:rsidRPr="00F00DE6">
        <w:rPr>
          <w:rFonts w:cs="Times New Roman"/>
          <w:color w:val="000000" w:themeColor="text1"/>
          <w:szCs w:val="24"/>
        </w:rPr>
        <w:t xml:space="preserve"> заявление</w:t>
      </w:r>
      <w:r w:rsidR="00A51917" w:rsidRPr="00F00DE6">
        <w:rPr>
          <w:rFonts w:cs="Times New Roman"/>
          <w:color w:val="000000" w:themeColor="text1"/>
          <w:szCs w:val="24"/>
        </w:rPr>
        <w:t xml:space="preserve"> (согл</w:t>
      </w:r>
      <w:r w:rsidR="009974BC" w:rsidRPr="00F00DE6">
        <w:rPr>
          <w:rFonts w:cs="Times New Roman"/>
          <w:color w:val="000000" w:themeColor="text1"/>
          <w:szCs w:val="24"/>
        </w:rPr>
        <w:t>асно</w:t>
      </w:r>
      <w:r w:rsidR="00A51917" w:rsidRPr="00F00DE6">
        <w:rPr>
          <w:rFonts w:cs="Times New Roman"/>
          <w:color w:val="000000" w:themeColor="text1"/>
          <w:szCs w:val="24"/>
        </w:rPr>
        <w:t xml:space="preserve"> прилож</w:t>
      </w:r>
      <w:r w:rsidR="009974BC" w:rsidRPr="00F00DE6">
        <w:rPr>
          <w:rFonts w:cs="Times New Roman"/>
          <w:color w:val="000000" w:themeColor="text1"/>
          <w:szCs w:val="24"/>
        </w:rPr>
        <w:t>ению</w:t>
      </w:r>
      <w:r w:rsidR="00A51917" w:rsidRPr="00F00DE6">
        <w:rPr>
          <w:rFonts w:cs="Times New Roman"/>
          <w:color w:val="000000" w:themeColor="text1"/>
          <w:szCs w:val="24"/>
        </w:rPr>
        <w:t xml:space="preserve"> №</w:t>
      </w:r>
      <w:r w:rsidR="005C670A" w:rsidRPr="00F00DE6">
        <w:rPr>
          <w:rFonts w:cs="Times New Roman"/>
          <w:color w:val="000000" w:themeColor="text1"/>
          <w:szCs w:val="24"/>
        </w:rPr>
        <w:t>5</w:t>
      </w:r>
      <w:r w:rsidR="00A51917" w:rsidRPr="00F00DE6">
        <w:rPr>
          <w:rFonts w:cs="Times New Roman"/>
          <w:color w:val="000000" w:themeColor="text1"/>
          <w:szCs w:val="24"/>
        </w:rPr>
        <w:t>)</w:t>
      </w:r>
      <w:r w:rsidR="005035A4" w:rsidRPr="00F00DE6">
        <w:rPr>
          <w:rFonts w:cs="Times New Roman"/>
          <w:color w:val="000000" w:themeColor="text1"/>
          <w:szCs w:val="24"/>
        </w:rPr>
        <w:t>.</w:t>
      </w:r>
    </w:p>
    <w:p w14:paraId="66E4B1ED" w14:textId="77777777" w:rsidR="00802200" w:rsidRPr="00F00DE6" w:rsidRDefault="00802200" w:rsidP="001977A0">
      <w:pPr>
        <w:jc w:val="both"/>
        <w:rPr>
          <w:rFonts w:cs="Times New Roman"/>
          <w:szCs w:val="24"/>
        </w:rPr>
      </w:pPr>
    </w:p>
    <w:p w14:paraId="6E8ACFB9" w14:textId="77777777" w:rsidR="009B55F7" w:rsidRPr="00F00DE6" w:rsidRDefault="009B55F7" w:rsidP="005F24F8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i/>
          <w:color w:val="000000" w:themeColor="text1"/>
        </w:rPr>
      </w:pPr>
      <w:r w:rsidRPr="00F00DE6">
        <w:rPr>
          <w:i/>
          <w:color w:val="000000" w:themeColor="text1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</w:t>
      </w:r>
    </w:p>
    <w:p w14:paraId="5E4FEB5C" w14:textId="77777777" w:rsidR="00E13406" w:rsidRPr="00F00DE6" w:rsidRDefault="00E13406" w:rsidP="005F24F8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i/>
          <w:color w:val="000000" w:themeColor="text1"/>
        </w:rPr>
      </w:pPr>
    </w:p>
    <w:p w14:paraId="3B050BB4" w14:textId="77777777" w:rsidR="005F24F8" w:rsidRPr="00F00DE6" w:rsidRDefault="00E13406" w:rsidP="00E1340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F00DE6">
        <w:rPr>
          <w:color w:val="000000" w:themeColor="text1"/>
        </w:rPr>
        <w:t xml:space="preserve">19. </w:t>
      </w:r>
      <w:r w:rsidR="005035A4" w:rsidRPr="00F00DE6">
        <w:rPr>
          <w:color w:val="000000" w:themeColor="text1"/>
        </w:rPr>
        <w:t>В целях сокращения количества документов, представляемых заявителем для предоставления государственной услуги, уполномоченным органом посредством государственной информационной системы «Система межведомственного обмена данными» запрашиваются: справка о регистрации по месту жительства (для граждан, проживающих в многоквартирных</w:t>
      </w:r>
      <w:r w:rsidR="00DE237E" w:rsidRPr="00F00DE6">
        <w:rPr>
          <w:color w:val="000000" w:themeColor="text1"/>
        </w:rPr>
        <w:t xml:space="preserve"> жилых</w:t>
      </w:r>
      <w:r w:rsidR="005035A4" w:rsidRPr="00F00DE6">
        <w:rPr>
          <w:color w:val="000000" w:themeColor="text1"/>
        </w:rPr>
        <w:t xml:space="preserve"> домах) у Министерства внутренних дел Приднестровской Молдавской Республики, справка об отсутствии на праве собственности недвижимого имущества (жилья) у супругов (за 10 (десять) предыдущих лет) у Государственной службы регистрации и нотариата Министерства юстиции Приднестровской Молдавской Республики;</w:t>
      </w:r>
    </w:p>
    <w:p w14:paraId="4B9EC5B7" w14:textId="77777777" w:rsidR="00D62541" w:rsidRPr="00F00DE6" w:rsidRDefault="00D62541" w:rsidP="001658E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2513E8B4" w14:textId="77777777" w:rsidR="006C071A" w:rsidRPr="00F00DE6" w:rsidRDefault="006C071A" w:rsidP="006C071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07D31876" w14:textId="77777777" w:rsidR="006C071A" w:rsidRPr="00F00DE6" w:rsidRDefault="006C071A" w:rsidP="008A32BF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11. Действия, требование осуществления которых от заявителя запрещено</w:t>
      </w:r>
    </w:p>
    <w:p w14:paraId="485E1CE4" w14:textId="77777777" w:rsidR="006C071A" w:rsidRPr="00F00DE6" w:rsidRDefault="006C071A" w:rsidP="006C071A">
      <w:pPr>
        <w:ind w:firstLine="709"/>
        <w:jc w:val="center"/>
        <w:rPr>
          <w:rFonts w:cs="Times New Roman"/>
          <w:b/>
          <w:szCs w:val="24"/>
        </w:rPr>
      </w:pPr>
    </w:p>
    <w:p w14:paraId="5D872F3E" w14:textId="77777777" w:rsidR="006C071A" w:rsidRPr="00F00DE6" w:rsidRDefault="00E13406" w:rsidP="006C071A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20</w:t>
      </w:r>
      <w:r w:rsidR="006C071A" w:rsidRPr="00F00DE6">
        <w:rPr>
          <w:rFonts w:cs="Times New Roman"/>
          <w:szCs w:val="24"/>
        </w:rPr>
        <w:t xml:space="preserve">. Должностные лица, </w:t>
      </w:r>
      <w:r w:rsidR="006C071A" w:rsidRPr="00F00DE6">
        <w:rPr>
          <w:color w:val="000000"/>
          <w:kern w:val="36"/>
        </w:rPr>
        <w:t>уполномоченные органом</w:t>
      </w:r>
      <w:r w:rsidR="00322F78" w:rsidRPr="00F00DE6">
        <w:rPr>
          <w:color w:val="000000"/>
          <w:kern w:val="36"/>
        </w:rPr>
        <w:t xml:space="preserve"> </w:t>
      </w:r>
      <w:r w:rsidR="006C071A" w:rsidRPr="00F00DE6">
        <w:rPr>
          <w:rFonts w:cs="Times New Roman"/>
          <w:szCs w:val="24"/>
        </w:rPr>
        <w:t>не вправе требовать от заявителя:</w:t>
      </w:r>
    </w:p>
    <w:p w14:paraId="262C4441" w14:textId="77777777" w:rsidR="006C071A" w:rsidRPr="00F00DE6" w:rsidRDefault="006C071A" w:rsidP="006C071A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а)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0B432637" w14:textId="77777777" w:rsidR="006C071A" w:rsidRPr="00F00DE6" w:rsidRDefault="006C071A" w:rsidP="006C071A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lastRenderedPageBreak/>
        <w:t>б) предоставления документов и (или) информации, которые находятся в распоряжении органов,  предоставляющих государственные услуги,  иных государственных органов, организаций, участвующих в предоставлении государственной услуги, в соответствии с действующим законодательством Приднестровской Молдавской Республики. Заявитель вправе представить указанные документы и (или) информацию в орган, предоставляющий государственную услугу, по собственной инициативе</w:t>
      </w:r>
      <w:r w:rsidR="00F413A7" w:rsidRPr="00F00DE6">
        <w:rPr>
          <w:rFonts w:cs="Times New Roman"/>
          <w:szCs w:val="24"/>
        </w:rPr>
        <w:t>;</w:t>
      </w:r>
    </w:p>
    <w:p w14:paraId="2A1DD317" w14:textId="77777777" w:rsidR="00846458" w:rsidRPr="00F00DE6" w:rsidRDefault="00846458" w:rsidP="006C071A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 xml:space="preserve"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утвержденные действующим законодательством </w:t>
      </w:r>
      <w:r w:rsidRPr="00F00DE6">
        <w:rPr>
          <w:color w:val="000000" w:themeColor="text1"/>
        </w:rPr>
        <w:t>Приднестровской Молдавской Республики;</w:t>
      </w:r>
    </w:p>
    <w:p w14:paraId="5537DB4B" w14:textId="77777777" w:rsidR="008435A9" w:rsidRPr="00F00DE6" w:rsidRDefault="00846458" w:rsidP="008435A9">
      <w:pPr>
        <w:ind w:firstLine="709"/>
        <w:jc w:val="both"/>
        <w:rPr>
          <w:color w:val="000000" w:themeColor="text1"/>
        </w:rPr>
      </w:pPr>
      <w:r w:rsidRPr="00F00DE6">
        <w:rPr>
          <w:rFonts w:cs="Times New Roman"/>
          <w:szCs w:val="24"/>
        </w:rPr>
        <w:t>г)</w:t>
      </w:r>
      <w:r w:rsidR="008435A9" w:rsidRPr="00F00DE6">
        <w:rPr>
          <w:rFonts w:cs="Times New Roman"/>
          <w:szCs w:val="24"/>
        </w:rPr>
        <w:t xml:space="preserve">обращения за оказанием услуг, не включенных в Единый реестр государственных услуг, утвержденный действующим законодательством </w:t>
      </w:r>
      <w:r w:rsidR="008435A9" w:rsidRPr="00F00DE6">
        <w:rPr>
          <w:color w:val="000000" w:themeColor="text1"/>
        </w:rPr>
        <w:t>Приднестровской Молдавской Республики</w:t>
      </w:r>
      <w:r w:rsidR="005E21E7" w:rsidRPr="00F00DE6">
        <w:rPr>
          <w:color w:val="000000" w:themeColor="text1"/>
        </w:rPr>
        <w:t>, а также представления документов, выдаваемых по результатам оказания таких услуг.</w:t>
      </w:r>
    </w:p>
    <w:p w14:paraId="5AE4A017" w14:textId="77777777" w:rsidR="005F24F8" w:rsidRPr="00F00DE6" w:rsidRDefault="005F24F8" w:rsidP="00F24B3B">
      <w:pPr>
        <w:pStyle w:val="a4"/>
        <w:ind w:left="0" w:firstLine="426"/>
        <w:jc w:val="center"/>
        <w:rPr>
          <w:rFonts w:cs="Times New Roman"/>
          <w:szCs w:val="24"/>
        </w:rPr>
      </w:pPr>
    </w:p>
    <w:p w14:paraId="0FDE7603" w14:textId="77777777" w:rsidR="00F0411F" w:rsidRPr="00F00DE6" w:rsidRDefault="00F0411F" w:rsidP="00F24B3B">
      <w:pPr>
        <w:pStyle w:val="a4"/>
        <w:ind w:left="0"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12. Исчерпывающий перечень оснований для отказа в приеме документов, необходимых для пре</w:t>
      </w:r>
      <w:r w:rsidR="00925CFC" w:rsidRPr="00F00DE6">
        <w:rPr>
          <w:rFonts w:cs="Times New Roman"/>
          <w:i/>
          <w:szCs w:val="24"/>
        </w:rPr>
        <w:t>доставления г</w:t>
      </w:r>
      <w:r w:rsidRPr="00F00DE6">
        <w:rPr>
          <w:rFonts w:cs="Times New Roman"/>
          <w:i/>
          <w:szCs w:val="24"/>
        </w:rPr>
        <w:t>осударственной услуги</w:t>
      </w:r>
    </w:p>
    <w:p w14:paraId="64621AE4" w14:textId="77777777" w:rsidR="00F0411F" w:rsidRPr="00F00DE6" w:rsidRDefault="00F0411F" w:rsidP="00F0411F">
      <w:pPr>
        <w:ind w:left="709"/>
        <w:rPr>
          <w:rFonts w:cs="Times New Roman"/>
          <w:i/>
          <w:szCs w:val="24"/>
        </w:rPr>
      </w:pPr>
    </w:p>
    <w:p w14:paraId="22AE99D0" w14:textId="77777777" w:rsidR="00F0411F" w:rsidRPr="00F00DE6" w:rsidRDefault="008013CA" w:rsidP="00F0411F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21</w:t>
      </w:r>
      <w:r w:rsidR="00F0411F" w:rsidRPr="00F00DE6">
        <w:rPr>
          <w:rFonts w:cs="Times New Roman"/>
          <w:szCs w:val="24"/>
        </w:rPr>
        <w:t>.Основанием для отказа в приеме документов, необходимых для предоставления государственной услуги является:</w:t>
      </w:r>
    </w:p>
    <w:p w14:paraId="1F4F7324" w14:textId="77777777" w:rsidR="00F0411F" w:rsidRPr="00F00DE6" w:rsidRDefault="00F0411F" w:rsidP="00F0411F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а) непредставление или представление не  в  полном объеме документов, указанных в пунк</w:t>
      </w:r>
      <w:r w:rsidR="00250C66" w:rsidRPr="00F00DE6">
        <w:rPr>
          <w:rFonts w:cs="Times New Roman"/>
          <w:szCs w:val="24"/>
        </w:rPr>
        <w:t>тах</w:t>
      </w:r>
      <w:r w:rsidRPr="00F00DE6">
        <w:rPr>
          <w:rFonts w:cs="Times New Roman"/>
          <w:szCs w:val="24"/>
        </w:rPr>
        <w:t xml:space="preserve"> 1</w:t>
      </w:r>
      <w:r w:rsidR="004424D4" w:rsidRPr="00F00DE6">
        <w:rPr>
          <w:rFonts w:cs="Times New Roman"/>
          <w:szCs w:val="24"/>
        </w:rPr>
        <w:t>7</w:t>
      </w:r>
      <w:r w:rsidR="00250C66" w:rsidRPr="00F00DE6">
        <w:rPr>
          <w:rFonts w:cs="Times New Roman"/>
          <w:szCs w:val="24"/>
        </w:rPr>
        <w:t>, 18</w:t>
      </w:r>
      <w:r w:rsidRPr="00F00DE6">
        <w:rPr>
          <w:rFonts w:cs="Times New Roman"/>
          <w:szCs w:val="24"/>
        </w:rPr>
        <w:t xml:space="preserve"> настоящего Регламента;</w:t>
      </w:r>
    </w:p>
    <w:p w14:paraId="4600F6DB" w14:textId="77777777" w:rsidR="00F0411F" w:rsidRPr="00F00DE6" w:rsidRDefault="00F0411F" w:rsidP="00F0411F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б) непредставление документов, подтверждающих права и полномочия заявителя, представителя заявителя.</w:t>
      </w:r>
    </w:p>
    <w:p w14:paraId="2E0B140A" w14:textId="77777777" w:rsidR="00F0411F" w:rsidRPr="00F00DE6" w:rsidRDefault="00F0411F" w:rsidP="00F0411F">
      <w:pPr>
        <w:ind w:firstLine="709"/>
        <w:jc w:val="both"/>
        <w:rPr>
          <w:rFonts w:cs="Times New Roman"/>
          <w:szCs w:val="24"/>
        </w:rPr>
      </w:pPr>
    </w:p>
    <w:p w14:paraId="7A0C8D5C" w14:textId="77777777" w:rsidR="002C757F" w:rsidRPr="00F00DE6" w:rsidRDefault="002C757F" w:rsidP="008A32BF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13.Исчерпывающий перечень оснований для</w:t>
      </w:r>
      <w:r w:rsidR="00250C66" w:rsidRPr="00F00DE6">
        <w:rPr>
          <w:rFonts w:cs="Times New Roman"/>
          <w:i/>
          <w:szCs w:val="24"/>
        </w:rPr>
        <w:t xml:space="preserve"> приостановления или</w:t>
      </w:r>
      <w:r w:rsidR="00322F78" w:rsidRPr="00F00DE6">
        <w:rPr>
          <w:rFonts w:cs="Times New Roman"/>
          <w:i/>
          <w:szCs w:val="24"/>
        </w:rPr>
        <w:t xml:space="preserve"> </w:t>
      </w:r>
      <w:r w:rsidRPr="00F00DE6">
        <w:rPr>
          <w:rFonts w:cs="Times New Roman"/>
          <w:i/>
          <w:szCs w:val="24"/>
        </w:rPr>
        <w:t>отказа в предос</w:t>
      </w:r>
      <w:r w:rsidR="007E7699" w:rsidRPr="00F00DE6">
        <w:rPr>
          <w:rFonts w:cs="Times New Roman"/>
          <w:i/>
          <w:szCs w:val="24"/>
        </w:rPr>
        <w:t>тавлении г</w:t>
      </w:r>
      <w:r w:rsidRPr="00F00DE6">
        <w:rPr>
          <w:rFonts w:cs="Times New Roman"/>
          <w:i/>
          <w:szCs w:val="24"/>
        </w:rPr>
        <w:t>осударственной услуги</w:t>
      </w:r>
    </w:p>
    <w:p w14:paraId="4E97F86F" w14:textId="77777777" w:rsidR="005F24F8" w:rsidRPr="00F00DE6" w:rsidRDefault="005F24F8" w:rsidP="008A32BF">
      <w:pPr>
        <w:ind w:firstLine="426"/>
        <w:jc w:val="center"/>
        <w:rPr>
          <w:rFonts w:cs="Times New Roman"/>
          <w:szCs w:val="24"/>
        </w:rPr>
      </w:pPr>
    </w:p>
    <w:p w14:paraId="37229776" w14:textId="77777777" w:rsidR="007D7852" w:rsidRPr="00F00DE6" w:rsidRDefault="008013CA" w:rsidP="009C1633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22</w:t>
      </w:r>
      <w:r w:rsidR="002C757F" w:rsidRPr="00F00DE6">
        <w:rPr>
          <w:rFonts w:cs="Times New Roman"/>
          <w:szCs w:val="24"/>
        </w:rPr>
        <w:t xml:space="preserve">. Основанием отказа в предоставлении государственной услуги является отсутствие или утрата </w:t>
      </w:r>
      <w:r w:rsidR="00C622D2" w:rsidRPr="00F00DE6">
        <w:rPr>
          <w:rFonts w:cs="Times New Roman"/>
          <w:szCs w:val="24"/>
        </w:rPr>
        <w:t xml:space="preserve">оснований </w:t>
      </w:r>
      <w:r w:rsidR="00D3735B" w:rsidRPr="00F00DE6">
        <w:rPr>
          <w:rFonts w:cs="Times New Roman"/>
          <w:szCs w:val="24"/>
        </w:rPr>
        <w:t>для принятия заявителя на учет граждан, нуждающих</w:t>
      </w:r>
      <w:r w:rsidR="004703B7" w:rsidRPr="00F00DE6">
        <w:rPr>
          <w:rFonts w:cs="Times New Roman"/>
          <w:szCs w:val="24"/>
        </w:rPr>
        <w:t>ся в улучшении жилищных условий, а также предоставление документов и сведений не соответствующих действительности.</w:t>
      </w:r>
    </w:p>
    <w:p w14:paraId="45195B3D" w14:textId="77777777" w:rsidR="00D7022E" w:rsidRPr="00F00DE6" w:rsidRDefault="00D7022E" w:rsidP="00D7022E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 xml:space="preserve">23. Основания для приостановления предоставления государственной услуги отсутствуют. </w:t>
      </w:r>
    </w:p>
    <w:p w14:paraId="78CE1709" w14:textId="77777777" w:rsidR="00D7022E" w:rsidRPr="00F00DE6" w:rsidRDefault="00D7022E" w:rsidP="009C1633">
      <w:pPr>
        <w:ind w:firstLine="709"/>
        <w:jc w:val="both"/>
        <w:rPr>
          <w:rFonts w:cs="Times New Roman"/>
          <w:szCs w:val="24"/>
        </w:rPr>
      </w:pPr>
    </w:p>
    <w:p w14:paraId="1556B958" w14:textId="77777777" w:rsidR="00636D47" w:rsidRPr="00F00DE6" w:rsidRDefault="00636D47" w:rsidP="00636D47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i/>
        </w:rPr>
      </w:pPr>
    </w:p>
    <w:p w14:paraId="3B112F39" w14:textId="77777777" w:rsidR="00636D47" w:rsidRPr="00F00DE6" w:rsidRDefault="00636D47" w:rsidP="00636D47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i/>
          <w:color w:val="000000" w:themeColor="text1"/>
        </w:rPr>
      </w:pPr>
      <w:r w:rsidRPr="00F00DE6">
        <w:rPr>
          <w:i/>
          <w:color w:val="000000" w:themeColor="text1"/>
        </w:rPr>
        <w:t xml:space="preserve">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 </w:t>
      </w:r>
    </w:p>
    <w:p w14:paraId="1D4D77C6" w14:textId="77777777" w:rsidR="00636D47" w:rsidRPr="00F00DE6" w:rsidRDefault="00636D47" w:rsidP="00636D47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color w:val="000000" w:themeColor="text1"/>
        </w:rPr>
      </w:pPr>
    </w:p>
    <w:p w14:paraId="3FF8A725" w14:textId="77777777" w:rsidR="00636D47" w:rsidRPr="00F00DE6" w:rsidRDefault="00636D47" w:rsidP="00636D47">
      <w:pPr>
        <w:pStyle w:val="a6"/>
        <w:shd w:val="clear" w:color="auto" w:fill="FFFFFF"/>
        <w:spacing w:before="0" w:beforeAutospacing="0" w:after="150" w:afterAutospacing="0"/>
        <w:ind w:firstLine="709"/>
        <w:jc w:val="both"/>
      </w:pPr>
      <w:r w:rsidRPr="00F00DE6">
        <w:t>2</w:t>
      </w:r>
      <w:r w:rsidR="00C8085F" w:rsidRPr="00F00DE6">
        <w:t>4</w:t>
      </w:r>
      <w:r w:rsidRPr="00F00DE6">
        <w:t>. Для получения государственной услуги заявителю необходимо обратиться:</w:t>
      </w:r>
    </w:p>
    <w:p w14:paraId="41310378" w14:textId="77777777" w:rsidR="00636D47" w:rsidRPr="00F00DE6" w:rsidRDefault="00636D47" w:rsidP="00636D47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F00DE6">
        <w:t>а) в Министерство внутренних дел Приднестровской Молдавской Республики для получения справки о регистрации места жительства (для лиц, проживающих в индивидуальном жилом доме);</w:t>
      </w:r>
    </w:p>
    <w:p w14:paraId="105EE1F2" w14:textId="77777777" w:rsidR="001055C5" w:rsidRPr="00F00DE6" w:rsidRDefault="00636D47" w:rsidP="00636D47">
      <w:pPr>
        <w:pStyle w:val="a6"/>
        <w:shd w:val="clear" w:color="auto" w:fill="FFFFFF"/>
        <w:spacing w:before="0" w:beforeAutospacing="0" w:after="150" w:afterAutospacing="0"/>
        <w:ind w:firstLine="709"/>
        <w:jc w:val="both"/>
      </w:pPr>
      <w:r w:rsidRPr="00F00DE6">
        <w:t>б) в</w:t>
      </w:r>
      <w:r w:rsidR="00322F78" w:rsidRPr="00F00DE6">
        <w:t xml:space="preserve"> </w:t>
      </w:r>
      <w:r w:rsidRPr="00F00DE6">
        <w:t>Бендерский филиал ГУП «Республиканское бюро технической инвентаризации» за получением справки о наличии или отсутствии у заявителя и членов его семьи жилых помещений на праве собственности за 10 (десять) предыдущих лет.</w:t>
      </w:r>
    </w:p>
    <w:p w14:paraId="230EC21B" w14:textId="77777777" w:rsidR="001055C5" w:rsidRPr="00F00DE6" w:rsidRDefault="001055C5" w:rsidP="00BB7441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15. Порядок, размер и основания взимания государственной пошлины или иной платы, взимаемой за предос</w:t>
      </w:r>
      <w:r w:rsidR="00AC3CFE" w:rsidRPr="00F00DE6">
        <w:rPr>
          <w:rFonts w:cs="Times New Roman"/>
          <w:i/>
          <w:szCs w:val="24"/>
        </w:rPr>
        <w:t>тавление г</w:t>
      </w:r>
      <w:r w:rsidRPr="00F00DE6">
        <w:rPr>
          <w:rFonts w:cs="Times New Roman"/>
          <w:i/>
          <w:szCs w:val="24"/>
        </w:rPr>
        <w:t>осударственной услуги</w:t>
      </w:r>
    </w:p>
    <w:p w14:paraId="08393A56" w14:textId="77777777" w:rsidR="001055C5" w:rsidRPr="00F00DE6" w:rsidRDefault="001055C5" w:rsidP="001055C5">
      <w:pPr>
        <w:ind w:firstLine="709"/>
        <w:jc w:val="both"/>
        <w:rPr>
          <w:rFonts w:cs="Times New Roman"/>
          <w:b/>
          <w:szCs w:val="24"/>
        </w:rPr>
      </w:pPr>
    </w:p>
    <w:p w14:paraId="167FB562" w14:textId="77777777" w:rsidR="00DF29FD" w:rsidRPr="00F00DE6" w:rsidRDefault="00DF29FD" w:rsidP="00636D47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2</w:t>
      </w:r>
      <w:r w:rsidR="00C8085F" w:rsidRPr="00F00DE6">
        <w:rPr>
          <w:rFonts w:cs="Times New Roman"/>
          <w:szCs w:val="24"/>
        </w:rPr>
        <w:t>5</w:t>
      </w:r>
      <w:r w:rsidR="001055C5" w:rsidRPr="00F00DE6">
        <w:rPr>
          <w:rFonts w:cs="Times New Roman"/>
          <w:szCs w:val="24"/>
        </w:rPr>
        <w:t>.Государственная услуга предоставляется без взимания государственной пошлины и иной платы.</w:t>
      </w:r>
    </w:p>
    <w:p w14:paraId="3C5E36A9" w14:textId="77777777" w:rsidR="00636D47" w:rsidRPr="00F00DE6" w:rsidRDefault="00636D47" w:rsidP="00636D47">
      <w:pPr>
        <w:ind w:firstLine="709"/>
        <w:jc w:val="both"/>
        <w:rPr>
          <w:rFonts w:cs="Times New Roman"/>
          <w:szCs w:val="24"/>
        </w:rPr>
      </w:pPr>
    </w:p>
    <w:p w14:paraId="0563C4DE" w14:textId="77777777" w:rsidR="00806B9E" w:rsidRPr="00F00DE6" w:rsidRDefault="00DF29FD" w:rsidP="00977C8C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 xml:space="preserve">16.  </w:t>
      </w:r>
      <w:r w:rsidR="0085391B" w:rsidRPr="00F00DE6">
        <w:rPr>
          <w:rFonts w:cs="Times New Roman"/>
          <w:i/>
          <w:szCs w:val="24"/>
        </w:rPr>
        <w:t xml:space="preserve">Порядок, размер и основания взимания взимаемой платы за предоставление услуг, которые являются необходимыми и обязательными для предоставления государственной услуги. </w:t>
      </w:r>
    </w:p>
    <w:p w14:paraId="5F843976" w14:textId="77777777" w:rsidR="00664A44" w:rsidRPr="00F00DE6" w:rsidRDefault="00664A44" w:rsidP="00806B9E">
      <w:pPr>
        <w:ind w:firstLine="426"/>
        <w:jc w:val="center"/>
        <w:rPr>
          <w:rFonts w:cs="Times New Roman"/>
          <w:szCs w:val="24"/>
        </w:rPr>
      </w:pPr>
    </w:p>
    <w:p w14:paraId="6E9D4246" w14:textId="77777777" w:rsidR="00664A44" w:rsidRPr="00F00DE6" w:rsidRDefault="00C8085F" w:rsidP="0085391B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26</w:t>
      </w:r>
      <w:r w:rsidR="00636D47" w:rsidRPr="00F00DE6">
        <w:rPr>
          <w:rFonts w:cs="Times New Roman"/>
          <w:szCs w:val="24"/>
        </w:rPr>
        <w:t xml:space="preserve">. </w:t>
      </w:r>
      <w:r w:rsidR="00664A44" w:rsidRPr="00F00DE6">
        <w:rPr>
          <w:rFonts w:cs="Times New Roman"/>
          <w:szCs w:val="24"/>
        </w:rPr>
        <w:t>Справка о регистрации по месту жительства выдается без взимания платы.</w:t>
      </w:r>
      <w:r w:rsidR="00322F78" w:rsidRPr="00F00DE6">
        <w:rPr>
          <w:rFonts w:cs="Times New Roman"/>
          <w:szCs w:val="24"/>
        </w:rPr>
        <w:t xml:space="preserve"> </w:t>
      </w:r>
      <w:r w:rsidR="00BE0959" w:rsidRPr="00F00DE6">
        <w:rPr>
          <w:rFonts w:cs="Times New Roman"/>
          <w:szCs w:val="24"/>
        </w:rPr>
        <w:t>За справку о наличии или отсутствии у заявителя и членов его семьи жилых помещений на праве собственности за 10 (десять) предыдущих лет, выданную Бендерским ГУП «Республиканское бюро технической инвентаризации</w:t>
      </w:r>
      <w:r w:rsidR="003210D0" w:rsidRPr="00F00DE6">
        <w:rPr>
          <w:rFonts w:cs="Times New Roman"/>
          <w:szCs w:val="24"/>
        </w:rPr>
        <w:t>», взимается плата,</w:t>
      </w:r>
      <w:r w:rsidR="00322F78" w:rsidRPr="00F00DE6">
        <w:rPr>
          <w:rFonts w:cs="Times New Roman"/>
          <w:szCs w:val="24"/>
        </w:rPr>
        <w:t xml:space="preserve"> </w:t>
      </w:r>
      <w:r w:rsidR="003210D0" w:rsidRPr="00F00DE6">
        <w:rPr>
          <w:rFonts w:cs="Times New Roman"/>
          <w:szCs w:val="24"/>
        </w:rPr>
        <w:t>установленная Приказом Министерство юстиции Приднестровской Молдавской республики от 7 июня 2013 года № 196 «Об определении предельных тарифов на услуги, оказываемые ГУП «Республиканское бюро технической инвентаризации».</w:t>
      </w:r>
    </w:p>
    <w:p w14:paraId="2204728A" w14:textId="77777777" w:rsidR="003210D0" w:rsidRPr="00F00DE6" w:rsidRDefault="003210D0" w:rsidP="005F24F8">
      <w:pPr>
        <w:ind w:firstLine="426"/>
        <w:rPr>
          <w:rFonts w:cs="Times New Roman"/>
          <w:szCs w:val="24"/>
        </w:rPr>
      </w:pPr>
    </w:p>
    <w:p w14:paraId="1FAADC65" w14:textId="77777777" w:rsidR="005F24F8" w:rsidRPr="00F00DE6" w:rsidRDefault="00C70196" w:rsidP="005F24F8">
      <w:pPr>
        <w:spacing w:after="240"/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17</w:t>
      </w:r>
      <w:r w:rsidR="001055C5" w:rsidRPr="00F00DE6">
        <w:rPr>
          <w:rFonts w:cs="Times New Roman"/>
          <w:i/>
          <w:szCs w:val="24"/>
        </w:rPr>
        <w:t>. Максимальный срок ожидания в очереди при подаче запроса о предос</w:t>
      </w:r>
      <w:r w:rsidR="009E0C0B" w:rsidRPr="00F00DE6">
        <w:rPr>
          <w:rFonts w:cs="Times New Roman"/>
          <w:i/>
          <w:szCs w:val="24"/>
        </w:rPr>
        <w:t>тавлении г</w:t>
      </w:r>
      <w:r w:rsidR="001055C5" w:rsidRPr="00F00DE6">
        <w:rPr>
          <w:rFonts w:cs="Times New Roman"/>
          <w:i/>
          <w:szCs w:val="24"/>
        </w:rPr>
        <w:t>осударственной услуги</w:t>
      </w:r>
    </w:p>
    <w:p w14:paraId="78D5D45F" w14:textId="77777777" w:rsidR="001055C5" w:rsidRPr="00F00DE6" w:rsidRDefault="0000775A" w:rsidP="0048245D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szCs w:val="24"/>
        </w:rPr>
        <w:t>2</w:t>
      </w:r>
      <w:r w:rsidR="00C8085F" w:rsidRPr="00F00DE6">
        <w:rPr>
          <w:rFonts w:cs="Times New Roman"/>
          <w:szCs w:val="24"/>
        </w:rPr>
        <w:t>7</w:t>
      </w:r>
      <w:r w:rsidR="001055C5" w:rsidRPr="00F00DE6">
        <w:rPr>
          <w:rFonts w:cs="Times New Roman"/>
          <w:szCs w:val="24"/>
        </w:rPr>
        <w:t xml:space="preserve">. </w:t>
      </w:r>
      <w:r w:rsidR="001055C5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Максимальный срок ожидания в очереди в случае непосредственного обращения заявителя (представителя заявителя) в </w:t>
      </w:r>
      <w:r w:rsidR="00AC3CFE" w:rsidRPr="00F00DE6">
        <w:rPr>
          <w:rFonts w:cs="Times New Roman"/>
          <w:color w:val="000000" w:themeColor="text1"/>
          <w:szCs w:val="24"/>
          <w:shd w:val="clear" w:color="auto" w:fill="FFFFFF"/>
        </w:rPr>
        <w:t>уполномоченный орган</w:t>
      </w:r>
      <w:r w:rsidR="001055C5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 для представления документов, необходимых для предоставления государственной услуги, составляет 20 (двадцать) минут.</w:t>
      </w:r>
    </w:p>
    <w:p w14:paraId="3E413DDE" w14:textId="77777777" w:rsidR="001055C5" w:rsidRPr="00F00DE6" w:rsidRDefault="001055C5" w:rsidP="001055C5">
      <w:pPr>
        <w:ind w:firstLine="709"/>
        <w:jc w:val="both"/>
        <w:rPr>
          <w:rFonts w:cs="Times New Roman"/>
          <w:szCs w:val="24"/>
        </w:rPr>
      </w:pPr>
    </w:p>
    <w:p w14:paraId="67EF4324" w14:textId="77777777" w:rsidR="001055C5" w:rsidRPr="00F00DE6" w:rsidRDefault="001055C5" w:rsidP="008C2549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1</w:t>
      </w:r>
      <w:r w:rsidR="005334AA" w:rsidRPr="00F00DE6">
        <w:rPr>
          <w:rFonts w:cs="Times New Roman"/>
          <w:i/>
          <w:szCs w:val="24"/>
        </w:rPr>
        <w:t>8</w:t>
      </w:r>
      <w:r w:rsidRPr="00F00DE6">
        <w:rPr>
          <w:rFonts w:cs="Times New Roman"/>
          <w:i/>
          <w:szCs w:val="24"/>
        </w:rPr>
        <w:t>. Срок и порядок регистрации запроса заявителя о предос</w:t>
      </w:r>
      <w:r w:rsidR="00A61E8D" w:rsidRPr="00F00DE6">
        <w:rPr>
          <w:rFonts w:cs="Times New Roman"/>
          <w:i/>
          <w:szCs w:val="24"/>
        </w:rPr>
        <w:t>тавлении г</w:t>
      </w:r>
      <w:r w:rsidRPr="00F00DE6">
        <w:rPr>
          <w:rFonts w:cs="Times New Roman"/>
          <w:i/>
          <w:szCs w:val="24"/>
        </w:rPr>
        <w:t>осударственной услуги</w:t>
      </w:r>
    </w:p>
    <w:p w14:paraId="60EF9F95" w14:textId="77777777" w:rsidR="001055C5" w:rsidRPr="00F00DE6" w:rsidRDefault="001055C5" w:rsidP="001055C5">
      <w:pPr>
        <w:jc w:val="center"/>
        <w:rPr>
          <w:rFonts w:cs="Times New Roman"/>
          <w:szCs w:val="24"/>
        </w:rPr>
      </w:pPr>
    </w:p>
    <w:p w14:paraId="63C9F95C" w14:textId="77777777" w:rsidR="001055C5" w:rsidRPr="00F00DE6" w:rsidRDefault="004920AE" w:rsidP="0048245D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28</w:t>
      </w:r>
      <w:r w:rsidR="001055C5" w:rsidRPr="00F00DE6">
        <w:rPr>
          <w:rFonts w:cs="Times New Roman"/>
          <w:szCs w:val="24"/>
        </w:rPr>
        <w:t>.</w:t>
      </w:r>
      <w:r w:rsidR="008D1ED0" w:rsidRPr="00F00DE6">
        <w:rPr>
          <w:rFonts w:cs="Times New Roman"/>
          <w:szCs w:val="24"/>
        </w:rPr>
        <w:t xml:space="preserve"> </w:t>
      </w:r>
      <w:r w:rsidR="001055C5" w:rsidRPr="00F00DE6">
        <w:rPr>
          <w:rFonts w:cs="Times New Roman"/>
          <w:szCs w:val="24"/>
        </w:rPr>
        <w:t xml:space="preserve">Регистрация заявления о предоставлении государственной услуги осуществляется уполномоченным органом в день получения заявления </w:t>
      </w:r>
      <w:r w:rsidR="005772FE" w:rsidRPr="00F00DE6">
        <w:t>с полным комплектом документов</w:t>
      </w:r>
      <w:r w:rsidR="005772FE" w:rsidRPr="00F00DE6">
        <w:rPr>
          <w:rFonts w:cs="Times New Roman"/>
          <w:szCs w:val="24"/>
        </w:rPr>
        <w:t xml:space="preserve"> </w:t>
      </w:r>
      <w:r w:rsidR="001055C5" w:rsidRPr="00F00DE6">
        <w:rPr>
          <w:rFonts w:cs="Times New Roman"/>
          <w:szCs w:val="24"/>
        </w:rPr>
        <w:t>путем внесения в книгу регистрации запись о приеме заявления и документов с указанием даты приема и сведений о заявителе.</w:t>
      </w:r>
      <w:r w:rsidR="008D1ED0" w:rsidRPr="00F00DE6">
        <w:rPr>
          <w:rFonts w:cs="Times New Roman"/>
          <w:szCs w:val="24"/>
        </w:rPr>
        <w:t xml:space="preserve"> </w:t>
      </w:r>
      <w:r w:rsidR="002D6D32" w:rsidRPr="00F00DE6">
        <w:rPr>
          <w:rFonts w:cs="Times New Roman"/>
          <w:szCs w:val="24"/>
        </w:rPr>
        <w:t>При пол</w:t>
      </w:r>
      <w:r w:rsidR="001E36C9" w:rsidRPr="00F00DE6">
        <w:rPr>
          <w:rFonts w:cs="Times New Roman"/>
          <w:szCs w:val="24"/>
        </w:rPr>
        <w:t>учении заявления через Портал, з</w:t>
      </w:r>
      <w:r w:rsidR="002D6D32" w:rsidRPr="00F00DE6">
        <w:rPr>
          <w:rFonts w:cs="Times New Roman"/>
          <w:szCs w:val="24"/>
        </w:rPr>
        <w:t>аявление подлежит регистрации не позднее рабочего дня, следующего за днем подачи заявления</w:t>
      </w:r>
      <w:r w:rsidR="005772FE" w:rsidRPr="00F00DE6">
        <w:rPr>
          <w:rFonts w:cs="Times New Roman"/>
          <w:szCs w:val="24"/>
        </w:rPr>
        <w:t xml:space="preserve"> </w:t>
      </w:r>
      <w:r w:rsidR="005772FE" w:rsidRPr="00F00DE6">
        <w:t>с полным комплектом документов</w:t>
      </w:r>
    </w:p>
    <w:p w14:paraId="56701D48" w14:textId="77777777" w:rsidR="00DA60E7" w:rsidRPr="00F00DE6" w:rsidRDefault="00DA60E7" w:rsidP="007459A3">
      <w:pPr>
        <w:rPr>
          <w:rFonts w:cs="Times New Roman"/>
          <w:szCs w:val="24"/>
        </w:rPr>
      </w:pPr>
    </w:p>
    <w:p w14:paraId="26202B59" w14:textId="77777777" w:rsidR="001055C5" w:rsidRPr="00F00DE6" w:rsidRDefault="008A32BF" w:rsidP="00CF6F24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19</w:t>
      </w:r>
      <w:r w:rsidR="001055C5" w:rsidRPr="00F00DE6">
        <w:rPr>
          <w:rFonts w:cs="Times New Roman"/>
          <w:i/>
          <w:szCs w:val="24"/>
        </w:rPr>
        <w:t>. 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</w:t>
      </w:r>
      <w:r w:rsidR="00482F92" w:rsidRPr="00F00DE6">
        <w:rPr>
          <w:rFonts w:cs="Times New Roman"/>
          <w:i/>
          <w:szCs w:val="24"/>
        </w:rPr>
        <w:t>мации о порядке предоставления г</w:t>
      </w:r>
      <w:r w:rsidR="001055C5" w:rsidRPr="00F00DE6">
        <w:rPr>
          <w:rFonts w:cs="Times New Roman"/>
          <w:i/>
          <w:szCs w:val="24"/>
        </w:rPr>
        <w:t>осударственной услуги.</w:t>
      </w:r>
    </w:p>
    <w:p w14:paraId="3B2BC728" w14:textId="77777777" w:rsidR="001055C5" w:rsidRPr="00F00DE6" w:rsidRDefault="001055C5" w:rsidP="001055C5">
      <w:pPr>
        <w:jc w:val="center"/>
        <w:rPr>
          <w:rFonts w:cs="Times New Roman"/>
          <w:b/>
          <w:szCs w:val="24"/>
        </w:rPr>
      </w:pPr>
    </w:p>
    <w:p w14:paraId="19840A7F" w14:textId="77777777" w:rsidR="001055C5" w:rsidRPr="00F00DE6" w:rsidRDefault="004920AE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29</w:t>
      </w:r>
      <w:r w:rsidR="001055C5" w:rsidRPr="00F00DE6">
        <w:rPr>
          <w:color w:val="000000" w:themeColor="text1"/>
        </w:rPr>
        <w:t>. Информация о графике работы уполномоченного органа размещается на входе в здания уполномоченного органа на видном месте.</w:t>
      </w:r>
    </w:p>
    <w:p w14:paraId="7993701E" w14:textId="77777777" w:rsidR="001055C5" w:rsidRPr="00F00DE6" w:rsidRDefault="004920AE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30</w:t>
      </w:r>
      <w:r w:rsidR="001055C5" w:rsidRPr="00F00DE6">
        <w:rPr>
          <w:color w:val="000000" w:themeColor="text1"/>
        </w:rPr>
        <w:t>. Прием заявителей уполномоченным органом осуществляется в специально оборудованных помещениях (операционных залах или кабинетах).</w:t>
      </w:r>
    </w:p>
    <w:p w14:paraId="284121C4" w14:textId="77777777" w:rsidR="001055C5" w:rsidRPr="00F00DE6" w:rsidRDefault="001055C5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65B92136" w14:textId="77777777" w:rsidR="001055C5" w:rsidRPr="00F00DE6" w:rsidRDefault="0000775A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3</w:t>
      </w:r>
      <w:r w:rsidR="004920AE" w:rsidRPr="00F00DE6">
        <w:rPr>
          <w:color w:val="000000" w:themeColor="text1"/>
        </w:rPr>
        <w:t>1</w:t>
      </w:r>
      <w:r w:rsidR="001055C5" w:rsidRPr="00F00DE6">
        <w:rPr>
          <w:color w:val="000000" w:themeColor="text1"/>
        </w:rPr>
        <w:t>. Для ожидания приема заявителям отводятся места, оборудованные стульями, кресельными секциями или скамьями.</w:t>
      </w:r>
    </w:p>
    <w:p w14:paraId="0A3BF9A0" w14:textId="77777777" w:rsidR="001055C5" w:rsidRPr="00F00DE6" w:rsidRDefault="001055C5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39E41CE8" w14:textId="77777777" w:rsidR="001055C5" w:rsidRPr="00F00DE6" w:rsidRDefault="001055C5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Информация должна размещаться в удобной для восприятия форме.</w:t>
      </w:r>
    </w:p>
    <w:p w14:paraId="7F35C971" w14:textId="77777777" w:rsidR="001055C5" w:rsidRPr="00F00DE6" w:rsidRDefault="0048245D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3</w:t>
      </w:r>
      <w:r w:rsidR="004920AE" w:rsidRPr="00F00DE6">
        <w:rPr>
          <w:color w:val="000000" w:themeColor="text1"/>
        </w:rPr>
        <w:t>2</w:t>
      </w:r>
      <w:r w:rsidR="001055C5" w:rsidRPr="00F00DE6">
        <w:rPr>
          <w:color w:val="000000" w:themeColor="text1"/>
        </w:rPr>
        <w:t>. Дополнительные требования к размещению и оформлению помещений, размещению и оформлению визуальной, текстовой и мультимедийной информации не предъявляются.</w:t>
      </w:r>
    </w:p>
    <w:p w14:paraId="4D7DFA19" w14:textId="77777777" w:rsidR="00482F92" w:rsidRPr="00F00DE6" w:rsidRDefault="00482F92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74F06945" w14:textId="77777777" w:rsidR="001055C5" w:rsidRPr="00F00DE6" w:rsidRDefault="00961264" w:rsidP="00F86A99">
      <w:pPr>
        <w:ind w:firstLine="426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20</w:t>
      </w:r>
      <w:r w:rsidR="001055C5" w:rsidRPr="00F00DE6">
        <w:rPr>
          <w:rFonts w:cs="Times New Roman"/>
          <w:i/>
          <w:szCs w:val="24"/>
        </w:rPr>
        <w:t xml:space="preserve">. Показатели доступности и </w:t>
      </w:r>
      <w:r w:rsidR="00482F92" w:rsidRPr="00F00DE6">
        <w:rPr>
          <w:rFonts w:cs="Times New Roman"/>
          <w:i/>
          <w:szCs w:val="24"/>
        </w:rPr>
        <w:t>качества г</w:t>
      </w:r>
      <w:r w:rsidR="001055C5" w:rsidRPr="00F00DE6">
        <w:rPr>
          <w:rFonts w:cs="Times New Roman"/>
          <w:i/>
          <w:szCs w:val="24"/>
        </w:rPr>
        <w:t>осударственной услуги</w:t>
      </w:r>
    </w:p>
    <w:p w14:paraId="46037440" w14:textId="77777777" w:rsidR="001055C5" w:rsidRPr="00F00DE6" w:rsidRDefault="001055C5" w:rsidP="001055C5">
      <w:pPr>
        <w:jc w:val="center"/>
        <w:rPr>
          <w:rFonts w:cs="Times New Roman"/>
          <w:b/>
          <w:i/>
          <w:szCs w:val="24"/>
        </w:rPr>
      </w:pPr>
    </w:p>
    <w:p w14:paraId="0D8FA294" w14:textId="77777777" w:rsidR="001055C5" w:rsidRPr="00F00DE6" w:rsidRDefault="00A867D1" w:rsidP="0048245D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3</w:t>
      </w:r>
      <w:r w:rsidR="004920AE" w:rsidRPr="00F00DE6">
        <w:rPr>
          <w:rFonts w:cs="Times New Roman"/>
          <w:szCs w:val="24"/>
        </w:rPr>
        <w:t>3</w:t>
      </w:r>
      <w:r w:rsidR="001055C5" w:rsidRPr="00F00DE6">
        <w:rPr>
          <w:rFonts w:cs="Times New Roman"/>
          <w:szCs w:val="24"/>
        </w:rPr>
        <w:t>. Показателями доступности и качества государственной услуги являются:</w:t>
      </w:r>
    </w:p>
    <w:p w14:paraId="5A5CCDBF" w14:textId="77777777" w:rsidR="001055C5" w:rsidRPr="00F00DE6" w:rsidRDefault="001055C5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lastRenderedPageBreak/>
        <w:t xml:space="preserve">а) </w:t>
      </w:r>
      <w:r w:rsidRPr="00F00DE6">
        <w:rPr>
          <w:color w:val="000000" w:themeColor="text1"/>
        </w:rPr>
        <w:t>возможность получения государственной услуги своевременно и в соответствии с настоящим Регламентом;</w:t>
      </w:r>
    </w:p>
    <w:p w14:paraId="354E0B41" w14:textId="77777777" w:rsidR="001055C5" w:rsidRPr="00F00DE6" w:rsidRDefault="001055C5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б) возможность получения полной, актуальной и достоверной информации о порядке предоставления государственной услуги;</w:t>
      </w:r>
    </w:p>
    <w:p w14:paraId="0E12818D" w14:textId="77777777" w:rsidR="001055C5" w:rsidRPr="00F00DE6" w:rsidRDefault="001055C5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в) возможность досудебного рассмотрения жалоб заявителей на решения, действия (бездействие) должностных лиц (специалистов), ответственных за предоставление государственной услуги;</w:t>
      </w:r>
    </w:p>
    <w:p w14:paraId="7700B5E4" w14:textId="77777777" w:rsidR="001055C5" w:rsidRPr="00F00DE6" w:rsidRDefault="001055C5" w:rsidP="001055C5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F00DE6">
        <w:t>г) отсутствие обоснованных жалоб на действия (бездействие) государственных служащих.</w:t>
      </w:r>
    </w:p>
    <w:p w14:paraId="714EEA74" w14:textId="77777777" w:rsidR="001055C5" w:rsidRPr="00F00DE6" w:rsidRDefault="001055C5" w:rsidP="001055C5">
      <w:pPr>
        <w:jc w:val="both"/>
        <w:rPr>
          <w:rFonts w:cs="Times New Roman"/>
          <w:szCs w:val="24"/>
        </w:rPr>
      </w:pPr>
    </w:p>
    <w:p w14:paraId="7B856371" w14:textId="77777777" w:rsidR="001055C5" w:rsidRPr="00F00DE6" w:rsidRDefault="007F28F5" w:rsidP="001055C5">
      <w:pPr>
        <w:pStyle w:val="a6"/>
        <w:shd w:val="clear" w:color="auto" w:fill="FFFFFF"/>
        <w:spacing w:before="0" w:beforeAutospacing="0" w:after="150" w:afterAutospacing="0"/>
        <w:ind w:firstLine="360"/>
        <w:jc w:val="center"/>
        <w:rPr>
          <w:i/>
          <w:color w:val="000000" w:themeColor="text1"/>
        </w:rPr>
      </w:pPr>
      <w:r w:rsidRPr="00F00DE6">
        <w:rPr>
          <w:i/>
          <w:color w:val="000000" w:themeColor="text1"/>
        </w:rPr>
        <w:t>21</w:t>
      </w:r>
      <w:r w:rsidR="001055C5" w:rsidRPr="00F00DE6">
        <w:rPr>
          <w:i/>
          <w:color w:val="000000" w:themeColor="text1"/>
        </w:rPr>
        <w:t>.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</w:t>
      </w:r>
    </w:p>
    <w:p w14:paraId="4744D744" w14:textId="77777777" w:rsidR="00A510F6" w:rsidRPr="00F00DE6" w:rsidRDefault="001055C5" w:rsidP="004824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F00DE6">
        <w:rPr>
          <w:color w:val="000000" w:themeColor="text1"/>
          <w:shd w:val="clear" w:color="auto" w:fill="FFFFFF"/>
        </w:rPr>
        <w:t> </w:t>
      </w:r>
      <w:r w:rsidR="00961264" w:rsidRPr="00F00DE6">
        <w:rPr>
          <w:color w:val="000000" w:themeColor="text1"/>
          <w:shd w:val="clear" w:color="auto" w:fill="FFFFFF"/>
        </w:rPr>
        <w:t>3</w:t>
      </w:r>
      <w:r w:rsidR="004920AE" w:rsidRPr="00F00DE6">
        <w:rPr>
          <w:color w:val="000000" w:themeColor="text1"/>
          <w:shd w:val="clear" w:color="auto" w:fill="FFFFFF"/>
        </w:rPr>
        <w:t>4</w:t>
      </w:r>
      <w:r w:rsidR="004F71B5" w:rsidRPr="00F00DE6">
        <w:rPr>
          <w:color w:val="000000" w:themeColor="text1"/>
          <w:shd w:val="clear" w:color="auto" w:fill="FFFFFF"/>
        </w:rPr>
        <w:t xml:space="preserve">. </w:t>
      </w:r>
      <w:r w:rsidRPr="00F00DE6">
        <w:rPr>
          <w:color w:val="000000" w:themeColor="text1"/>
          <w:shd w:val="clear" w:color="auto" w:fill="FFFFFF"/>
        </w:rPr>
        <w:t>Предоставление государственной услуги в многофункциональном центре предоставления государственных услуг настоящим Регламентом не предусмотрено.</w:t>
      </w:r>
      <w:r w:rsidR="00A510F6" w:rsidRPr="00F00DE6">
        <w:rPr>
          <w:color w:val="000000" w:themeColor="text1"/>
          <w:shd w:val="clear" w:color="auto" w:fill="FFFFFF"/>
        </w:rPr>
        <w:t xml:space="preserve"> Государственная услуга подлежит размещению на Портал в целях информирования, подачи заявления и документов (при наличии электронной цифровой подписи), информирования о ходе предоставления государственной услуги, получения результата государственной </w:t>
      </w:r>
      <w:r w:rsidR="0000775A" w:rsidRPr="00F00DE6">
        <w:rPr>
          <w:color w:val="000000" w:themeColor="text1"/>
          <w:shd w:val="clear" w:color="auto" w:fill="FFFFFF"/>
        </w:rPr>
        <w:t xml:space="preserve">услуги </w:t>
      </w:r>
      <w:r w:rsidR="00A510F6" w:rsidRPr="00F00DE6">
        <w:rPr>
          <w:color w:val="000000" w:themeColor="text1"/>
          <w:shd w:val="clear" w:color="auto" w:fill="FFFFFF"/>
        </w:rPr>
        <w:t>в электронной форме.</w:t>
      </w:r>
    </w:p>
    <w:p w14:paraId="3703373A" w14:textId="77777777" w:rsidR="004F71B5" w:rsidRPr="00F00DE6" w:rsidRDefault="004F71B5" w:rsidP="00A510F6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hd w:val="clear" w:color="auto" w:fill="FFFFFF"/>
        </w:rPr>
      </w:pPr>
    </w:p>
    <w:p w14:paraId="116A78A6" w14:textId="77777777" w:rsidR="00275FA2" w:rsidRPr="00F00DE6" w:rsidRDefault="00275FA2" w:rsidP="000B3073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00DE6">
        <w:rPr>
          <w:b/>
        </w:rPr>
        <w:t>Раздел 3. Состав, последовательность и сроки выполнения административных процедур, требования к порядку их выполнения</w:t>
      </w:r>
    </w:p>
    <w:p w14:paraId="3CA34435" w14:textId="77777777" w:rsidR="000B3073" w:rsidRPr="00F00DE6" w:rsidRDefault="000B3073" w:rsidP="000B3073">
      <w:pPr>
        <w:pStyle w:val="a6"/>
        <w:shd w:val="clear" w:color="auto" w:fill="FFFFFF"/>
        <w:spacing w:before="0" w:beforeAutospacing="0" w:after="0" w:afterAutospacing="0"/>
        <w:jc w:val="center"/>
      </w:pPr>
    </w:p>
    <w:p w14:paraId="5E7C7F2B" w14:textId="77777777" w:rsidR="000749B5" w:rsidRPr="00F00DE6" w:rsidRDefault="000749B5" w:rsidP="000B3073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i/>
        </w:rPr>
      </w:pPr>
      <w:r w:rsidRPr="00F00DE6">
        <w:rPr>
          <w:i/>
        </w:rPr>
        <w:t>22. Пер</w:t>
      </w:r>
      <w:r w:rsidR="0000775A" w:rsidRPr="00F00DE6">
        <w:rPr>
          <w:i/>
        </w:rPr>
        <w:t>ечень административных процедур</w:t>
      </w:r>
    </w:p>
    <w:p w14:paraId="69276D42" w14:textId="77777777" w:rsidR="000B3073" w:rsidRPr="00F00DE6" w:rsidRDefault="000B3073" w:rsidP="000B3073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rFonts w:ascii="Helvetica" w:hAnsi="Helvetica" w:cs="Helvetica"/>
          <w:color w:val="333333"/>
        </w:rPr>
      </w:pPr>
    </w:p>
    <w:p w14:paraId="2897789C" w14:textId="77777777" w:rsidR="00657EA2" w:rsidRPr="00F00DE6" w:rsidRDefault="00A867D1" w:rsidP="0048245D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szCs w:val="24"/>
        </w:rPr>
        <w:t>3</w:t>
      </w:r>
      <w:r w:rsidR="004920AE" w:rsidRPr="00F00DE6">
        <w:rPr>
          <w:rFonts w:cs="Times New Roman"/>
          <w:szCs w:val="24"/>
        </w:rPr>
        <w:t>5</w:t>
      </w:r>
      <w:r w:rsidR="00657EA2" w:rsidRPr="00F00DE6">
        <w:rPr>
          <w:rFonts w:cs="Times New Roman"/>
          <w:szCs w:val="24"/>
        </w:rPr>
        <w:t>.</w:t>
      </w:r>
      <w:r w:rsidR="00657EA2" w:rsidRPr="00F00DE6">
        <w:rPr>
          <w:rFonts w:cs="Times New Roman"/>
          <w:color w:val="000000" w:themeColor="text1"/>
          <w:szCs w:val="24"/>
          <w:shd w:val="clear" w:color="auto" w:fill="FFFFFF"/>
        </w:rPr>
        <w:t>Предоставление государственной услуги включает в себя следующие административные процедуры:</w:t>
      </w:r>
    </w:p>
    <w:p w14:paraId="55FAC745" w14:textId="77777777" w:rsidR="00657EA2" w:rsidRPr="00F00DE6" w:rsidRDefault="00657EA2" w:rsidP="00657EA2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а) прием, проверка и регистрация заявления и документов;</w:t>
      </w:r>
    </w:p>
    <w:p w14:paraId="10BB90AA" w14:textId="77777777" w:rsidR="00657EA2" w:rsidRPr="00F00DE6" w:rsidRDefault="00657EA2" w:rsidP="00657EA2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б) рассмотрение поступившего заявления и прилагаемых документов;</w:t>
      </w:r>
    </w:p>
    <w:p w14:paraId="06A98122" w14:textId="77777777" w:rsidR="00657EA2" w:rsidRPr="00F00DE6" w:rsidRDefault="00657EA2" w:rsidP="00657EA2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 xml:space="preserve">в) </w:t>
      </w:r>
      <w:r w:rsidR="00DD0031" w:rsidRPr="00F00DE6">
        <w:rPr>
          <w:rFonts w:cs="Times New Roman"/>
          <w:szCs w:val="24"/>
        </w:rPr>
        <w:t xml:space="preserve">заседание комиссии и </w:t>
      </w:r>
      <w:r w:rsidRPr="00F00DE6">
        <w:rPr>
          <w:rFonts w:cs="Times New Roman"/>
          <w:szCs w:val="24"/>
        </w:rPr>
        <w:t>подготовка Решения;</w:t>
      </w:r>
    </w:p>
    <w:p w14:paraId="2FCBB1BF" w14:textId="77777777" w:rsidR="00657EA2" w:rsidRPr="00F00DE6" w:rsidRDefault="00657EA2" w:rsidP="00657EA2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г) принятие Решения</w:t>
      </w:r>
      <w:r w:rsidR="00DD0031" w:rsidRPr="00F00DE6">
        <w:rPr>
          <w:rFonts w:cs="Times New Roman"/>
          <w:szCs w:val="24"/>
        </w:rPr>
        <w:t xml:space="preserve"> Главой государственной администрации</w:t>
      </w:r>
      <w:r w:rsidR="00EF53A6" w:rsidRPr="00F00DE6">
        <w:rPr>
          <w:rFonts w:cs="Times New Roman"/>
          <w:szCs w:val="24"/>
        </w:rPr>
        <w:t>;</w:t>
      </w:r>
    </w:p>
    <w:p w14:paraId="346EAF4C" w14:textId="77777777" w:rsidR="00EF53A6" w:rsidRPr="00F00DE6" w:rsidRDefault="00EF53A6" w:rsidP="00657EA2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 xml:space="preserve">д) отказ в предоставлении </w:t>
      </w:r>
      <w:r w:rsidRPr="00F00DE6">
        <w:rPr>
          <w:rFonts w:cs="Times New Roman"/>
          <w:color w:val="000000" w:themeColor="text1"/>
          <w:szCs w:val="24"/>
          <w:shd w:val="clear" w:color="auto" w:fill="FFFFFF"/>
        </w:rPr>
        <w:t>государственной услуги;</w:t>
      </w:r>
    </w:p>
    <w:p w14:paraId="1547D852" w14:textId="77777777" w:rsidR="00657EA2" w:rsidRPr="00F00DE6" w:rsidRDefault="00EF53A6" w:rsidP="00657EA2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е</w:t>
      </w:r>
      <w:r w:rsidR="00A2176F" w:rsidRPr="00F00DE6">
        <w:rPr>
          <w:rFonts w:cs="Times New Roman"/>
          <w:szCs w:val="24"/>
        </w:rPr>
        <w:t>)</w:t>
      </w:r>
      <w:r w:rsidR="00E9158C" w:rsidRPr="00F00DE6">
        <w:rPr>
          <w:rFonts w:cs="Times New Roman"/>
          <w:szCs w:val="24"/>
        </w:rPr>
        <w:t xml:space="preserve"> уведомление заявителя о предоставлении</w:t>
      </w:r>
      <w:r w:rsidR="00657EA2" w:rsidRPr="00F00DE6">
        <w:rPr>
          <w:rFonts w:cs="Times New Roman"/>
          <w:szCs w:val="24"/>
        </w:rPr>
        <w:t xml:space="preserve"> государственной услуги.</w:t>
      </w:r>
    </w:p>
    <w:p w14:paraId="00426FE0" w14:textId="77777777" w:rsidR="00657EA2" w:rsidRPr="00F00DE6" w:rsidRDefault="00657EA2" w:rsidP="00657EA2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Блок-схема предоставления государственной услуги приведена в Приложении №</w:t>
      </w:r>
      <w:r w:rsidR="00F20E6F" w:rsidRPr="00F00DE6">
        <w:rPr>
          <w:rFonts w:cs="Times New Roman"/>
          <w:color w:val="000000" w:themeColor="text1"/>
          <w:szCs w:val="24"/>
          <w:shd w:val="clear" w:color="auto" w:fill="FFFFFF"/>
        </w:rPr>
        <w:t>6</w:t>
      </w:r>
      <w:r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 к настоящему Регламенту.</w:t>
      </w:r>
    </w:p>
    <w:p w14:paraId="0FCA8CB1" w14:textId="77777777" w:rsidR="00DA60E7" w:rsidRPr="00F00DE6" w:rsidRDefault="00DA60E7" w:rsidP="00AE5F3D">
      <w:pPr>
        <w:pStyle w:val="a4"/>
        <w:ind w:left="0"/>
        <w:rPr>
          <w:rFonts w:cs="Times New Roman"/>
          <w:szCs w:val="24"/>
        </w:rPr>
      </w:pPr>
    </w:p>
    <w:p w14:paraId="68840B23" w14:textId="77777777" w:rsidR="00657EA2" w:rsidRPr="00F00DE6" w:rsidRDefault="007719BD" w:rsidP="00BF29AB">
      <w:pPr>
        <w:pStyle w:val="a4"/>
        <w:ind w:left="0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23</w:t>
      </w:r>
      <w:r w:rsidR="00657EA2" w:rsidRPr="00F00DE6">
        <w:rPr>
          <w:rFonts w:cs="Times New Roman"/>
          <w:i/>
          <w:szCs w:val="24"/>
        </w:rPr>
        <w:t>. Прием, проверка и регистрация заявлений и документов</w:t>
      </w:r>
    </w:p>
    <w:p w14:paraId="2CAC25B3" w14:textId="77777777" w:rsidR="007D3981" w:rsidRPr="00F00DE6" w:rsidRDefault="007D3981" w:rsidP="007D3981">
      <w:pPr>
        <w:jc w:val="both"/>
        <w:rPr>
          <w:rFonts w:cs="Times New Roman"/>
          <w:szCs w:val="24"/>
        </w:rPr>
      </w:pPr>
    </w:p>
    <w:p w14:paraId="632F03DD" w14:textId="77777777" w:rsidR="007D3981" w:rsidRPr="00F00DE6" w:rsidRDefault="00B1092B" w:rsidP="007D3981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szCs w:val="24"/>
        </w:rPr>
        <w:t>3</w:t>
      </w:r>
      <w:r w:rsidR="004920AE" w:rsidRPr="00F00DE6">
        <w:rPr>
          <w:rFonts w:cs="Times New Roman"/>
          <w:szCs w:val="24"/>
        </w:rPr>
        <w:t>6</w:t>
      </w:r>
      <w:r w:rsidR="007D3981" w:rsidRPr="00F00DE6">
        <w:rPr>
          <w:rFonts w:cs="Times New Roman"/>
          <w:szCs w:val="24"/>
        </w:rPr>
        <w:t xml:space="preserve">. </w:t>
      </w:r>
      <w:r w:rsidR="007D3981" w:rsidRPr="00F00DE6">
        <w:rPr>
          <w:rFonts w:cs="Times New Roman"/>
          <w:color w:val="000000" w:themeColor="text1"/>
          <w:szCs w:val="24"/>
          <w:shd w:val="clear" w:color="auto" w:fill="FFFFFF"/>
        </w:rPr>
        <w:t>Основанием для начала административной процедуры, предусмотренной настоящей главой Регламента,</w:t>
      </w:r>
      <w:r w:rsidR="007D3981" w:rsidRPr="00F00DE6">
        <w:rPr>
          <w:rFonts w:cs="Times New Roman"/>
          <w:color w:val="000000" w:themeColor="text1"/>
          <w:szCs w:val="24"/>
        </w:rPr>
        <w:t xml:space="preserve"> является личное обращение заявителя или его представителя в уполномоченный орган</w:t>
      </w:r>
      <w:r w:rsidR="00F87795" w:rsidRPr="00F00DE6">
        <w:rPr>
          <w:rFonts w:cs="Times New Roman"/>
          <w:color w:val="000000" w:themeColor="text1"/>
          <w:szCs w:val="24"/>
        </w:rPr>
        <w:t xml:space="preserve"> с </w:t>
      </w:r>
      <w:r w:rsidR="007D3981" w:rsidRPr="00F00DE6">
        <w:rPr>
          <w:rFonts w:cs="Times New Roman"/>
          <w:color w:val="000000" w:themeColor="text1"/>
          <w:szCs w:val="24"/>
        </w:rPr>
        <w:t>заявлением о предоставлении государственной услуги</w:t>
      </w:r>
      <w:r w:rsidR="00FA2C15" w:rsidRPr="00F00DE6">
        <w:rPr>
          <w:rFonts w:cs="Times New Roman"/>
          <w:color w:val="000000" w:themeColor="text1"/>
          <w:szCs w:val="24"/>
        </w:rPr>
        <w:t>, либо поступление заявления через Портал.</w:t>
      </w:r>
    </w:p>
    <w:p w14:paraId="1DB42C33" w14:textId="77777777" w:rsidR="00CB6C3B" w:rsidRPr="00F00DE6" w:rsidRDefault="0000775A" w:rsidP="00CB6C3B">
      <w:pPr>
        <w:ind w:firstLine="708"/>
        <w:jc w:val="both"/>
      </w:pPr>
      <w:r w:rsidRPr="00F00DE6">
        <w:rPr>
          <w:rFonts w:cs="Times New Roman"/>
          <w:color w:val="000000" w:themeColor="text1"/>
          <w:szCs w:val="24"/>
        </w:rPr>
        <w:t>3</w:t>
      </w:r>
      <w:r w:rsidR="004920AE" w:rsidRPr="00F00DE6">
        <w:rPr>
          <w:rFonts w:cs="Times New Roman"/>
          <w:color w:val="000000" w:themeColor="text1"/>
          <w:szCs w:val="24"/>
        </w:rPr>
        <w:t>7</w:t>
      </w:r>
      <w:r w:rsidR="007D3981" w:rsidRPr="00F00DE6">
        <w:rPr>
          <w:rFonts w:cs="Times New Roman"/>
          <w:color w:val="000000" w:themeColor="text1"/>
          <w:szCs w:val="24"/>
        </w:rPr>
        <w:t xml:space="preserve">. </w:t>
      </w:r>
      <w:r w:rsidR="00CB6C3B" w:rsidRPr="00F00DE6">
        <w:t xml:space="preserve">При получении заявлений и документов </w:t>
      </w:r>
      <w:r w:rsidR="00CB6C3B" w:rsidRPr="00F00DE6">
        <w:rPr>
          <w:rFonts w:cs="Times New Roman"/>
          <w:color w:val="000000" w:themeColor="text1"/>
          <w:szCs w:val="24"/>
          <w:shd w:val="clear" w:color="auto" w:fill="FFFFFF"/>
        </w:rPr>
        <w:t>должностное лицо уполномоченного органа</w:t>
      </w:r>
      <w:r w:rsidR="00CB6C3B" w:rsidRPr="00F00DE6">
        <w:t xml:space="preserve"> осуществляет их проверку на предмет наличия (отсутствия) оснований для отказа в приеме документов, предусмотренных пунктом 21 Регламента.</w:t>
      </w:r>
    </w:p>
    <w:p w14:paraId="24105E1F" w14:textId="77777777" w:rsidR="00CB6C3B" w:rsidRPr="00F00DE6" w:rsidRDefault="00CB6C3B" w:rsidP="00CB6C3B">
      <w:pPr>
        <w:ind w:firstLine="709"/>
        <w:contextualSpacing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При получении заявления и комплекта документов к нему, должностное лицо уполномоченного органа  осуществляет их проверку на предмет наличия (отсутствия) оснований для отказа в приеме документов,</w:t>
      </w:r>
      <w:r w:rsidRPr="00F00DE6">
        <w:rPr>
          <w:rFonts w:cs="Times New Roman"/>
          <w:szCs w:val="24"/>
        </w:rPr>
        <w:t xml:space="preserve"> предусмотренных пунктом 19 Регламента.</w:t>
      </w:r>
    </w:p>
    <w:p w14:paraId="22F78A94" w14:textId="77777777" w:rsidR="00CB6C3B" w:rsidRPr="00F00DE6" w:rsidRDefault="00CB6C3B" w:rsidP="00CB6C3B">
      <w:pPr>
        <w:ind w:firstLine="709"/>
        <w:contextualSpacing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</w:rPr>
        <w:t xml:space="preserve">В случае наличия </w:t>
      </w:r>
      <w:r w:rsidRPr="00F00DE6">
        <w:rPr>
          <w:rFonts w:cs="Times New Roman"/>
          <w:szCs w:val="24"/>
        </w:rPr>
        <w:t xml:space="preserve">оснований для отказа в приеме документов, необходимых для предоставления государственной услуги, </w:t>
      </w:r>
      <w:r w:rsidRPr="00F00DE6">
        <w:rPr>
          <w:rFonts w:cs="Times New Roman"/>
          <w:szCs w:val="24"/>
          <w:shd w:val="clear" w:color="auto" w:fill="FFFFFF"/>
        </w:rPr>
        <w:t xml:space="preserve">уполномоченное лицо в устной форме на приеме граждан сообщает заявителю о необходимости устранения обстоятельств, послуживших основанием для отказа в приеме документов в обозначенный срок. </w:t>
      </w:r>
    </w:p>
    <w:p w14:paraId="0D8C15E7" w14:textId="77777777" w:rsidR="00CB6C3B" w:rsidRPr="00F00DE6" w:rsidRDefault="00CB6C3B" w:rsidP="00CB6C3B">
      <w:pPr>
        <w:ind w:firstLine="709"/>
        <w:contextualSpacing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lastRenderedPageBreak/>
        <w:t xml:space="preserve">В случае поступления заявления с комплектом документов не лично на приеме у специалиста, при </w:t>
      </w:r>
      <w:r w:rsidRPr="00F00DE6">
        <w:rPr>
          <w:rFonts w:cs="Times New Roman"/>
          <w:color w:val="000000" w:themeColor="text1"/>
          <w:szCs w:val="24"/>
        </w:rPr>
        <w:t xml:space="preserve">наличии </w:t>
      </w:r>
      <w:r w:rsidRPr="00F00DE6">
        <w:rPr>
          <w:rFonts w:cs="Times New Roman"/>
          <w:szCs w:val="24"/>
        </w:rPr>
        <w:t xml:space="preserve">оснований для отказа в приеме документов, необходимых для предоставления государственной услуги, </w:t>
      </w:r>
      <w:r w:rsidRPr="00F00DE6">
        <w:rPr>
          <w:rFonts w:cs="Times New Roman"/>
          <w:szCs w:val="24"/>
          <w:shd w:val="clear" w:color="auto" w:fill="FFFFFF"/>
        </w:rPr>
        <w:t>уполномоченное лицо не позднее дня, следующего за днем поступления комплекта документов</w:t>
      </w:r>
      <w:r w:rsidRPr="00F00DE6">
        <w:rPr>
          <w:shd w:val="clear" w:color="auto" w:fill="FFFFFF"/>
        </w:rPr>
        <w:t>,</w:t>
      </w:r>
      <w:r w:rsidRPr="00F00DE6">
        <w:rPr>
          <w:rFonts w:cs="Times New Roman"/>
          <w:szCs w:val="24"/>
          <w:shd w:val="clear" w:color="auto" w:fill="FFFFFF"/>
        </w:rPr>
        <w:t xml:space="preserve"> в письменной форме либо в телефонном режиме, извещает заявителя о необходимости устранения обстоятельств, послуживших основанием для отказа в приеме документов в обозначенный срок. В случае не устранения обстоятельств, послуживших основанием для отказа в приеме документов в обозначенный срок уполномоченное лицо в течение 3 (трех) суток возвращает комплект документ заявителю.</w:t>
      </w:r>
    </w:p>
    <w:p w14:paraId="5230F2FE" w14:textId="77777777" w:rsidR="00CB6C3B" w:rsidRPr="00F00DE6" w:rsidRDefault="00CB6C3B" w:rsidP="00CB6C3B">
      <w:pPr>
        <w:ind w:firstLine="708"/>
        <w:jc w:val="both"/>
        <w:rPr>
          <w:rFonts w:cs="Times New Roman"/>
          <w:color w:val="000000" w:themeColor="text1"/>
          <w:szCs w:val="24"/>
        </w:rPr>
      </w:pPr>
      <w:r w:rsidRPr="00F00DE6">
        <w:t xml:space="preserve">В случае поступления полного комплекта документов </w:t>
      </w:r>
      <w:r w:rsidRPr="00F00DE6">
        <w:rPr>
          <w:rFonts w:cs="Times New Roman"/>
          <w:color w:val="000000" w:themeColor="text1"/>
          <w:szCs w:val="24"/>
          <w:shd w:val="clear" w:color="auto" w:fill="FFFFFF"/>
        </w:rPr>
        <w:t>должностное лицо уполномоченного органа</w:t>
      </w:r>
      <w:r w:rsidRPr="00F00DE6">
        <w:t xml:space="preserve"> осуществляет  регистрацию заявления в день его поступления в </w:t>
      </w:r>
      <w:r w:rsidRPr="00F00DE6">
        <w:rPr>
          <w:rFonts w:cs="Times New Roman"/>
          <w:color w:val="000000" w:themeColor="text1"/>
          <w:szCs w:val="24"/>
        </w:rPr>
        <w:t xml:space="preserve">книгу регистрации </w:t>
      </w:r>
      <w:r w:rsidRPr="00F00DE6">
        <w:t>записи о приеме заявления и документов с указанием даты их получения.</w:t>
      </w:r>
      <w:r w:rsidRPr="00F00DE6">
        <w:rPr>
          <w:rFonts w:cs="Times New Roman"/>
          <w:color w:val="000000" w:themeColor="text1"/>
          <w:szCs w:val="24"/>
        </w:rPr>
        <w:t xml:space="preserve"> Одновременно заявителю выдается расписка в получении от него документов с указанием их перечня и даты их получения уполномоченным органом.</w:t>
      </w:r>
    </w:p>
    <w:p w14:paraId="3AE6DD54" w14:textId="77777777" w:rsidR="007D3981" w:rsidRPr="00F00DE6" w:rsidRDefault="0000775A" w:rsidP="00CB6C3B">
      <w:pPr>
        <w:ind w:firstLine="708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</w:rPr>
        <w:t>3</w:t>
      </w:r>
      <w:r w:rsidR="004920AE" w:rsidRPr="00F00DE6">
        <w:rPr>
          <w:rFonts w:cs="Times New Roman"/>
          <w:color w:val="000000" w:themeColor="text1"/>
          <w:szCs w:val="24"/>
        </w:rPr>
        <w:t>8</w:t>
      </w:r>
      <w:r w:rsidR="007D3981" w:rsidRPr="00F00DE6">
        <w:rPr>
          <w:rFonts w:cs="Times New Roman"/>
          <w:color w:val="000000" w:themeColor="text1"/>
          <w:szCs w:val="24"/>
        </w:rPr>
        <w:t xml:space="preserve">. </w:t>
      </w:r>
      <w:r w:rsidR="007D3981" w:rsidRPr="00F00DE6">
        <w:rPr>
          <w:rFonts w:cs="Times New Roman"/>
          <w:color w:val="000000" w:themeColor="text1"/>
          <w:szCs w:val="24"/>
          <w:shd w:val="clear" w:color="auto" w:fill="FFFFFF"/>
        </w:rPr>
        <w:t>Максимальный срок регистрации представленных в уполномоченный орган документов составляет 15 (пятнадцать) минут.</w:t>
      </w:r>
    </w:p>
    <w:p w14:paraId="45C5BE4D" w14:textId="77777777" w:rsidR="007D3981" w:rsidRPr="00F00DE6" w:rsidRDefault="0000775A" w:rsidP="007D3981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3</w:t>
      </w:r>
      <w:r w:rsidR="004920AE" w:rsidRPr="00F00DE6">
        <w:rPr>
          <w:rFonts w:cs="Times New Roman"/>
          <w:color w:val="000000" w:themeColor="text1"/>
          <w:szCs w:val="24"/>
          <w:shd w:val="clear" w:color="auto" w:fill="FFFFFF"/>
        </w:rPr>
        <w:t>9</w:t>
      </w:r>
      <w:r w:rsidR="007D3981" w:rsidRPr="00F00DE6">
        <w:rPr>
          <w:rFonts w:cs="Times New Roman"/>
          <w:color w:val="000000" w:themeColor="text1"/>
          <w:szCs w:val="24"/>
          <w:shd w:val="clear" w:color="auto" w:fill="FFFFFF"/>
        </w:rPr>
        <w:t>. Максимальный срок приема одного заявления и представленных документов составляет 15 (пятнадцать) минут.</w:t>
      </w:r>
    </w:p>
    <w:p w14:paraId="4E226132" w14:textId="77777777" w:rsidR="00D733AC" w:rsidRPr="00F00DE6" w:rsidRDefault="00D733AC" w:rsidP="00D733AC">
      <w:pPr>
        <w:pStyle w:val="a4"/>
        <w:ind w:left="0" w:firstLine="709"/>
        <w:jc w:val="both"/>
        <w:rPr>
          <w:rFonts w:cs="Times New Roman"/>
          <w:szCs w:val="28"/>
        </w:rPr>
      </w:pPr>
    </w:p>
    <w:p w14:paraId="17F7911C" w14:textId="77777777" w:rsidR="007D3981" w:rsidRPr="00F00DE6" w:rsidRDefault="00B12769" w:rsidP="007D3981">
      <w:pPr>
        <w:jc w:val="center"/>
        <w:rPr>
          <w:rFonts w:cs="Times New Roman"/>
          <w:i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i/>
          <w:color w:val="000000" w:themeColor="text1"/>
          <w:szCs w:val="24"/>
        </w:rPr>
        <w:t>2</w:t>
      </w:r>
      <w:r w:rsidR="00B1092B" w:rsidRPr="00F00DE6">
        <w:rPr>
          <w:rFonts w:cs="Times New Roman"/>
          <w:i/>
          <w:color w:val="000000" w:themeColor="text1"/>
          <w:szCs w:val="24"/>
        </w:rPr>
        <w:t>4</w:t>
      </w:r>
      <w:r w:rsidR="007D3981" w:rsidRPr="00F00DE6">
        <w:rPr>
          <w:rFonts w:cs="Times New Roman"/>
          <w:i/>
          <w:color w:val="000000" w:themeColor="text1"/>
          <w:szCs w:val="24"/>
        </w:rPr>
        <w:t xml:space="preserve">. </w:t>
      </w:r>
      <w:r w:rsidR="007D3981" w:rsidRPr="00F00DE6">
        <w:rPr>
          <w:rFonts w:cs="Times New Roman"/>
          <w:i/>
          <w:color w:val="000000" w:themeColor="text1"/>
          <w:szCs w:val="24"/>
          <w:shd w:val="clear" w:color="auto" w:fill="FFFFFF"/>
        </w:rPr>
        <w:t xml:space="preserve"> Рассмотрение заявлений и представленных документов </w:t>
      </w:r>
    </w:p>
    <w:p w14:paraId="0F869FC3" w14:textId="77777777" w:rsidR="00845563" w:rsidRPr="00F00DE6" w:rsidRDefault="00845563" w:rsidP="009058F6">
      <w:pPr>
        <w:jc w:val="center"/>
        <w:rPr>
          <w:rFonts w:cs="Times New Roman"/>
          <w:color w:val="000000" w:themeColor="text1"/>
          <w:szCs w:val="8"/>
        </w:rPr>
      </w:pPr>
    </w:p>
    <w:p w14:paraId="3AABC558" w14:textId="77777777" w:rsidR="006937B8" w:rsidRPr="00F00DE6" w:rsidRDefault="004920AE" w:rsidP="006937B8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</w:rPr>
        <w:t>40</w:t>
      </w:r>
      <w:r w:rsidR="00764154" w:rsidRPr="00F00DE6">
        <w:rPr>
          <w:rFonts w:cs="Times New Roman"/>
          <w:color w:val="000000" w:themeColor="text1"/>
          <w:szCs w:val="24"/>
        </w:rPr>
        <w:t xml:space="preserve">. </w:t>
      </w:r>
      <w:r w:rsidR="00764154" w:rsidRPr="00F00DE6">
        <w:rPr>
          <w:rFonts w:cs="Times New Roman"/>
          <w:color w:val="000000" w:themeColor="text1"/>
          <w:szCs w:val="24"/>
          <w:shd w:val="clear" w:color="auto" w:fill="FFFFFF"/>
        </w:rPr>
        <w:t> </w:t>
      </w:r>
      <w:r w:rsidR="006937B8" w:rsidRPr="00F00DE6">
        <w:rPr>
          <w:rFonts w:cs="Times New Roman"/>
          <w:color w:val="000000" w:themeColor="text1"/>
          <w:szCs w:val="24"/>
          <w:shd w:val="clear" w:color="auto" w:fill="FFFFFF"/>
        </w:rPr>
        <w:t>Основанием для начала административной процедуры, предусмотренной настоящей главой Регламента, является регистрация заявления.</w:t>
      </w:r>
    </w:p>
    <w:p w14:paraId="6ABEA213" w14:textId="77777777" w:rsidR="006937B8" w:rsidRPr="00F00DE6" w:rsidRDefault="006937B8" w:rsidP="006937B8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Должностное лицо уполномоченного органа направляет </w:t>
      </w:r>
      <w:r w:rsidRPr="00F00DE6">
        <w:rPr>
          <w:rFonts w:cs="Times New Roman"/>
          <w:szCs w:val="24"/>
          <w:shd w:val="clear" w:color="auto" w:fill="FFFFFF"/>
        </w:rPr>
        <w:t>посредством государственной информационной системы «Система межведомственного обмена данными» запросы о предоставлении документов, указанных в пункте 19 настоящего Регламента.</w:t>
      </w:r>
    </w:p>
    <w:p w14:paraId="2E5C9C54" w14:textId="77777777" w:rsidR="00764154" w:rsidRPr="00F00DE6" w:rsidRDefault="004920AE" w:rsidP="006937B8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41</w:t>
      </w:r>
      <w:r w:rsidR="00764154" w:rsidRPr="00F00DE6">
        <w:rPr>
          <w:rFonts w:cs="Times New Roman"/>
          <w:color w:val="000000" w:themeColor="text1"/>
          <w:szCs w:val="24"/>
          <w:shd w:val="clear" w:color="auto" w:fill="FFFFFF"/>
        </w:rPr>
        <w:t>.  В рамках рассмотрения представленных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31E60BCC" w14:textId="77777777" w:rsidR="00764154" w:rsidRPr="00F00DE6" w:rsidRDefault="00B1092B" w:rsidP="00764154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</w:rPr>
        <w:t>4</w:t>
      </w:r>
      <w:r w:rsidR="004920AE" w:rsidRPr="00F00DE6">
        <w:rPr>
          <w:rFonts w:cs="Times New Roman"/>
          <w:szCs w:val="24"/>
        </w:rPr>
        <w:t>2</w:t>
      </w:r>
      <w:r w:rsidR="00764154" w:rsidRPr="00F00DE6">
        <w:rPr>
          <w:rFonts w:cs="Times New Roman"/>
          <w:szCs w:val="24"/>
        </w:rPr>
        <w:t xml:space="preserve">. </w:t>
      </w:r>
      <w:r w:rsidR="00764154" w:rsidRPr="00F00DE6">
        <w:rPr>
          <w:rFonts w:cs="Times New Roman"/>
          <w:szCs w:val="24"/>
          <w:shd w:val="clear" w:color="auto" w:fill="FFFFFF"/>
        </w:rPr>
        <w:t> Результатом данной административной процедуры, является принятие решения о принятии на учет, нуждающихся в улучшении жилищных условий  либо об отказе в предоставлении государственной услуги.</w:t>
      </w:r>
    </w:p>
    <w:p w14:paraId="615F5D4F" w14:textId="77777777" w:rsidR="0094476C" w:rsidRPr="00F00DE6" w:rsidRDefault="0094476C" w:rsidP="00764154">
      <w:pPr>
        <w:ind w:firstLine="709"/>
        <w:jc w:val="both"/>
        <w:rPr>
          <w:rFonts w:cs="Times New Roman"/>
          <w:szCs w:val="24"/>
          <w:shd w:val="clear" w:color="auto" w:fill="FFFFFF"/>
        </w:rPr>
      </w:pPr>
      <w:r w:rsidRPr="00F00DE6">
        <w:rPr>
          <w:rFonts w:cs="Times New Roman"/>
          <w:szCs w:val="24"/>
          <w:shd w:val="clear" w:color="auto" w:fill="FFFFFF"/>
        </w:rPr>
        <w:t>4</w:t>
      </w:r>
      <w:r w:rsidR="004920AE" w:rsidRPr="00F00DE6">
        <w:rPr>
          <w:rFonts w:cs="Times New Roman"/>
          <w:szCs w:val="24"/>
          <w:shd w:val="clear" w:color="auto" w:fill="FFFFFF"/>
        </w:rPr>
        <w:t>3</w:t>
      </w:r>
      <w:r w:rsidRPr="00F00DE6">
        <w:rPr>
          <w:rFonts w:cs="Times New Roman"/>
          <w:szCs w:val="24"/>
          <w:shd w:val="clear" w:color="auto" w:fill="FFFFFF"/>
        </w:rPr>
        <w:t>. Срок исполнения административной процедуры не должен превышать 10 календарных дней.</w:t>
      </w:r>
    </w:p>
    <w:p w14:paraId="228B957D" w14:textId="77777777" w:rsidR="005972B0" w:rsidRPr="00F00DE6" w:rsidRDefault="005972B0" w:rsidP="00200DA4">
      <w:pPr>
        <w:jc w:val="both"/>
        <w:rPr>
          <w:rFonts w:cs="Times New Roman"/>
          <w:szCs w:val="24"/>
          <w:shd w:val="clear" w:color="auto" w:fill="FFFFFF"/>
        </w:rPr>
      </w:pPr>
    </w:p>
    <w:p w14:paraId="5FF2A491" w14:textId="77777777" w:rsidR="000B3073" w:rsidRPr="00F00DE6" w:rsidRDefault="00635475" w:rsidP="006F7B42">
      <w:pPr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2</w:t>
      </w:r>
      <w:r w:rsidR="004C6488" w:rsidRPr="00F00DE6">
        <w:rPr>
          <w:rFonts w:cs="Times New Roman"/>
          <w:i/>
          <w:szCs w:val="24"/>
        </w:rPr>
        <w:t>5</w:t>
      </w:r>
      <w:r w:rsidR="005972B0" w:rsidRPr="00F00DE6">
        <w:rPr>
          <w:rFonts w:cs="Times New Roman"/>
          <w:i/>
          <w:szCs w:val="24"/>
        </w:rPr>
        <w:t xml:space="preserve">. </w:t>
      </w:r>
      <w:r w:rsidR="001348B5" w:rsidRPr="00F00DE6">
        <w:rPr>
          <w:rFonts w:cs="Times New Roman"/>
          <w:i/>
          <w:szCs w:val="24"/>
        </w:rPr>
        <w:t>Проведение заседания комиссии и п</w:t>
      </w:r>
      <w:r w:rsidR="005972B0" w:rsidRPr="00F00DE6">
        <w:rPr>
          <w:rFonts w:cs="Times New Roman"/>
          <w:i/>
          <w:szCs w:val="24"/>
        </w:rPr>
        <w:t>одготовка Решения</w:t>
      </w:r>
    </w:p>
    <w:p w14:paraId="7AA02571" w14:textId="77777777" w:rsidR="005972B0" w:rsidRPr="00F00DE6" w:rsidRDefault="005972B0" w:rsidP="006F7B42">
      <w:pPr>
        <w:jc w:val="center"/>
        <w:rPr>
          <w:rFonts w:cs="Times New Roman"/>
          <w:szCs w:val="24"/>
        </w:rPr>
      </w:pPr>
    </w:p>
    <w:p w14:paraId="6CC946ED" w14:textId="77777777" w:rsidR="0086597E" w:rsidRPr="00F00DE6" w:rsidRDefault="009F6F0F" w:rsidP="005972B0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color w:val="000000" w:themeColor="text1"/>
          <w:szCs w:val="24"/>
        </w:rPr>
        <w:t>4</w:t>
      </w:r>
      <w:r w:rsidR="004920AE" w:rsidRPr="00F00DE6">
        <w:rPr>
          <w:rFonts w:cs="Times New Roman"/>
          <w:color w:val="000000" w:themeColor="text1"/>
          <w:szCs w:val="24"/>
        </w:rPr>
        <w:t>4</w:t>
      </w:r>
      <w:r w:rsidRPr="00F00DE6">
        <w:rPr>
          <w:rFonts w:cs="Times New Roman"/>
          <w:color w:val="000000" w:themeColor="text1"/>
          <w:szCs w:val="24"/>
        </w:rPr>
        <w:t>.</w:t>
      </w:r>
      <w:r w:rsidR="004E37B3" w:rsidRPr="00F00DE6">
        <w:rPr>
          <w:rFonts w:cs="Times New Roman"/>
          <w:color w:val="000000" w:themeColor="text1"/>
          <w:szCs w:val="24"/>
        </w:rPr>
        <w:t xml:space="preserve"> </w:t>
      </w:r>
      <w:r w:rsidR="0086597E" w:rsidRPr="00F00DE6">
        <w:rPr>
          <w:rFonts w:cs="Times New Roman"/>
          <w:color w:val="000000" w:themeColor="text1"/>
          <w:szCs w:val="24"/>
        </w:rPr>
        <w:t>Заседания комиссии по жилищным вопросам при Государственной администрации проводятся по мере необходимости, но не реже двух раз в месяц. Решения комиссии принимаются по представленным заявителями документам, носят рекомендательный характер и рассматриваются в качестве предложений для принятия правового акта (Решения) Главой Государственной администрации.</w:t>
      </w:r>
    </w:p>
    <w:p w14:paraId="00B2DB14" w14:textId="77777777" w:rsidR="005972B0" w:rsidRPr="00F00DE6" w:rsidRDefault="004C6488" w:rsidP="005972B0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4</w:t>
      </w:r>
      <w:r w:rsidR="004920AE" w:rsidRPr="00F00DE6">
        <w:rPr>
          <w:rFonts w:cs="Times New Roman"/>
          <w:szCs w:val="24"/>
        </w:rPr>
        <w:t>5</w:t>
      </w:r>
      <w:r w:rsidR="005972B0" w:rsidRPr="00F00DE6">
        <w:rPr>
          <w:rFonts w:cs="Times New Roman"/>
          <w:szCs w:val="24"/>
        </w:rPr>
        <w:t>. В случае установления отсутствия оснований для отказа в предоставлении государственной услуги должностным лицом подготавливается и представляется Главе</w:t>
      </w:r>
      <w:r w:rsidR="007F3ED2" w:rsidRPr="00F00DE6">
        <w:rPr>
          <w:rFonts w:cs="Times New Roman"/>
          <w:szCs w:val="24"/>
        </w:rPr>
        <w:t xml:space="preserve"> </w:t>
      </w:r>
      <w:r w:rsidR="009F6F0F" w:rsidRPr="00F00DE6">
        <w:rPr>
          <w:rFonts w:cs="Times New Roman"/>
          <w:szCs w:val="24"/>
        </w:rPr>
        <w:t>Г</w:t>
      </w:r>
      <w:r w:rsidR="00D44749" w:rsidRPr="00F00DE6">
        <w:rPr>
          <w:rFonts w:cs="Times New Roman"/>
          <w:szCs w:val="24"/>
        </w:rPr>
        <w:t>осударственной администрации Р</w:t>
      </w:r>
      <w:r w:rsidR="005972B0" w:rsidRPr="00F00DE6">
        <w:rPr>
          <w:rFonts w:cs="Times New Roman"/>
          <w:szCs w:val="24"/>
        </w:rPr>
        <w:t>ешение о предоставлении государственной услуги.</w:t>
      </w:r>
    </w:p>
    <w:p w14:paraId="688B2DCF" w14:textId="77777777" w:rsidR="009615E7" w:rsidRPr="00F00DE6" w:rsidRDefault="004C6488" w:rsidP="005972B0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4</w:t>
      </w:r>
      <w:r w:rsidR="004920AE" w:rsidRPr="00F00DE6">
        <w:rPr>
          <w:rFonts w:cs="Times New Roman"/>
          <w:szCs w:val="24"/>
        </w:rPr>
        <w:t>6</w:t>
      </w:r>
      <w:r w:rsidR="005972B0" w:rsidRPr="00F00DE6">
        <w:rPr>
          <w:rFonts w:cs="Times New Roman"/>
          <w:szCs w:val="24"/>
        </w:rPr>
        <w:t xml:space="preserve">. Максимальный срок для выполнения административных действий, предусмотренных настоящей главой Регламента, - 3 (три) рабочих дня. </w:t>
      </w:r>
    </w:p>
    <w:p w14:paraId="3E694A19" w14:textId="77777777" w:rsidR="008C6E45" w:rsidRPr="00F00DE6" w:rsidRDefault="008C6E45" w:rsidP="005972B0">
      <w:pPr>
        <w:ind w:firstLine="709"/>
        <w:jc w:val="both"/>
        <w:rPr>
          <w:rFonts w:cs="Times New Roman"/>
          <w:szCs w:val="24"/>
        </w:rPr>
      </w:pPr>
    </w:p>
    <w:p w14:paraId="684C7599" w14:textId="77777777" w:rsidR="008C6E45" w:rsidRPr="00F00DE6" w:rsidRDefault="00737855" w:rsidP="008C6E45">
      <w:pPr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2</w:t>
      </w:r>
      <w:r w:rsidR="004C6488" w:rsidRPr="00F00DE6">
        <w:rPr>
          <w:rFonts w:cs="Times New Roman"/>
          <w:i/>
          <w:szCs w:val="24"/>
        </w:rPr>
        <w:t>6</w:t>
      </w:r>
      <w:r w:rsidR="008C6E45" w:rsidRPr="00F00DE6">
        <w:rPr>
          <w:rFonts w:cs="Times New Roman"/>
          <w:i/>
          <w:szCs w:val="24"/>
        </w:rPr>
        <w:t>. Принятие</w:t>
      </w:r>
      <w:r w:rsidR="004E37B3" w:rsidRPr="00F00DE6">
        <w:rPr>
          <w:rFonts w:cs="Times New Roman"/>
          <w:i/>
          <w:szCs w:val="24"/>
        </w:rPr>
        <w:t xml:space="preserve"> </w:t>
      </w:r>
      <w:r w:rsidR="008C6E45" w:rsidRPr="00F00DE6">
        <w:rPr>
          <w:rFonts w:cs="Times New Roman"/>
          <w:i/>
          <w:szCs w:val="24"/>
        </w:rPr>
        <w:t>Решения</w:t>
      </w:r>
      <w:r w:rsidR="004E37B3" w:rsidRPr="00F00DE6">
        <w:rPr>
          <w:rFonts w:cs="Times New Roman"/>
          <w:i/>
          <w:szCs w:val="24"/>
        </w:rPr>
        <w:t xml:space="preserve"> </w:t>
      </w:r>
      <w:r w:rsidR="009F6F0F" w:rsidRPr="00F00DE6">
        <w:rPr>
          <w:rFonts w:cs="Times New Roman"/>
          <w:i/>
          <w:szCs w:val="24"/>
        </w:rPr>
        <w:t>Главой Г</w:t>
      </w:r>
      <w:r w:rsidR="001348B5" w:rsidRPr="00F00DE6">
        <w:rPr>
          <w:rFonts w:cs="Times New Roman"/>
          <w:i/>
          <w:szCs w:val="24"/>
        </w:rPr>
        <w:t>осударственной администрации</w:t>
      </w:r>
    </w:p>
    <w:p w14:paraId="58486A96" w14:textId="77777777" w:rsidR="008C6E45" w:rsidRPr="00F00DE6" w:rsidRDefault="008C6E45" w:rsidP="008C6E45">
      <w:pPr>
        <w:ind w:firstLine="709"/>
        <w:jc w:val="center"/>
        <w:rPr>
          <w:rFonts w:cs="Times New Roman"/>
          <w:b/>
          <w:szCs w:val="8"/>
        </w:rPr>
      </w:pPr>
    </w:p>
    <w:p w14:paraId="6D2DEDEE" w14:textId="77777777" w:rsidR="00DB223F" w:rsidRPr="00F00DE6" w:rsidRDefault="004C6488" w:rsidP="008C6E45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4</w:t>
      </w:r>
      <w:r w:rsidR="004920AE" w:rsidRPr="00F00DE6">
        <w:rPr>
          <w:rFonts w:cs="Times New Roman"/>
          <w:szCs w:val="24"/>
        </w:rPr>
        <w:t>7</w:t>
      </w:r>
      <w:r w:rsidR="008C6E45" w:rsidRPr="00F00DE6">
        <w:rPr>
          <w:rFonts w:cs="Times New Roman"/>
          <w:szCs w:val="24"/>
        </w:rPr>
        <w:t>.</w:t>
      </w:r>
      <w:r w:rsidR="007F3ED2" w:rsidRPr="00F00DE6">
        <w:rPr>
          <w:rFonts w:cs="Times New Roman"/>
          <w:szCs w:val="24"/>
        </w:rPr>
        <w:t xml:space="preserve"> </w:t>
      </w:r>
      <w:r w:rsidR="00DB223F" w:rsidRPr="00F00DE6">
        <w:rPr>
          <w:rFonts w:cs="Times New Roman"/>
          <w:szCs w:val="24"/>
        </w:rPr>
        <w:t xml:space="preserve">До истечения 1 (одного) месяца со дня представления заявителем документов </w:t>
      </w:r>
    </w:p>
    <w:p w14:paraId="160DC3D1" w14:textId="77777777" w:rsidR="008C6E45" w:rsidRPr="00F00DE6" w:rsidRDefault="008C6E45" w:rsidP="00DB223F">
      <w:pPr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Главой Государственной администрации принимается Решение о предоставлении государственной услуги.</w:t>
      </w:r>
    </w:p>
    <w:p w14:paraId="291DE23F" w14:textId="77777777" w:rsidR="008C6E45" w:rsidRPr="00F00DE6" w:rsidRDefault="008C6E45" w:rsidP="008C6E45">
      <w:pPr>
        <w:ind w:firstLine="709"/>
        <w:jc w:val="both"/>
        <w:rPr>
          <w:rFonts w:cs="Times New Roman"/>
          <w:szCs w:val="24"/>
        </w:rPr>
      </w:pPr>
    </w:p>
    <w:p w14:paraId="7A7D6300" w14:textId="77777777" w:rsidR="00C52F6B" w:rsidRPr="00F00DE6" w:rsidRDefault="00C52F6B" w:rsidP="00C52F6B">
      <w:pPr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2</w:t>
      </w:r>
      <w:r w:rsidR="004C6488" w:rsidRPr="00F00DE6">
        <w:rPr>
          <w:rFonts w:cs="Times New Roman"/>
          <w:i/>
          <w:szCs w:val="24"/>
        </w:rPr>
        <w:t>7</w:t>
      </w:r>
      <w:r w:rsidRPr="00F00DE6">
        <w:rPr>
          <w:rFonts w:cs="Times New Roman"/>
          <w:i/>
          <w:szCs w:val="24"/>
        </w:rPr>
        <w:t>. Отказ в предоставлении государственной услуги</w:t>
      </w:r>
    </w:p>
    <w:p w14:paraId="374BE838" w14:textId="77777777" w:rsidR="009F3B11" w:rsidRPr="00F00DE6" w:rsidRDefault="009F3B11" w:rsidP="00C52F6B">
      <w:pPr>
        <w:jc w:val="center"/>
        <w:rPr>
          <w:rFonts w:cs="Times New Roman"/>
          <w:szCs w:val="24"/>
        </w:rPr>
      </w:pPr>
    </w:p>
    <w:p w14:paraId="76187180" w14:textId="77777777" w:rsidR="009F3B11" w:rsidRPr="00F00DE6" w:rsidRDefault="004C6488" w:rsidP="009F3B11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4</w:t>
      </w:r>
      <w:r w:rsidR="004920AE" w:rsidRPr="00F00DE6">
        <w:rPr>
          <w:rFonts w:cs="Times New Roman"/>
          <w:color w:val="000000" w:themeColor="text1"/>
          <w:szCs w:val="24"/>
          <w:shd w:val="clear" w:color="auto" w:fill="FFFFFF"/>
        </w:rPr>
        <w:t>8</w:t>
      </w:r>
      <w:r w:rsidR="009F3B11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. В случае если установлены основания для отказа в предоставлении жилого помещения, подготавливается мотивированный отказ. Мотивированный отказ в предоставлении государственной услуги должен содержать основания отказа с обязательной ссылкой на соответствующие нормы действующего законодательства. </w:t>
      </w:r>
    </w:p>
    <w:p w14:paraId="22C72E71" w14:textId="77777777" w:rsidR="009F3B11" w:rsidRPr="00F00DE6" w:rsidRDefault="004C6488" w:rsidP="009F3B11">
      <w:pPr>
        <w:ind w:firstLine="709"/>
        <w:jc w:val="both"/>
        <w:rPr>
          <w:rFonts w:cs="Times New Roman"/>
          <w:color w:val="000000" w:themeColor="text1"/>
          <w:szCs w:val="24"/>
        </w:rPr>
      </w:pPr>
      <w:r w:rsidRPr="00F00DE6">
        <w:rPr>
          <w:rFonts w:cs="Times New Roman"/>
          <w:color w:val="000000" w:themeColor="text1"/>
          <w:szCs w:val="24"/>
          <w:shd w:val="clear" w:color="auto" w:fill="FFFFFF"/>
        </w:rPr>
        <w:t>4</w:t>
      </w:r>
      <w:r w:rsidR="004920AE" w:rsidRPr="00F00DE6">
        <w:rPr>
          <w:rFonts w:cs="Times New Roman"/>
          <w:color w:val="000000" w:themeColor="text1"/>
          <w:szCs w:val="24"/>
          <w:shd w:val="clear" w:color="auto" w:fill="FFFFFF"/>
        </w:rPr>
        <w:t>9</w:t>
      </w:r>
      <w:r w:rsidR="009F3B11" w:rsidRPr="00F00DE6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r w:rsidR="009F3B11" w:rsidRPr="00F00DE6">
        <w:rPr>
          <w:rFonts w:cs="Times New Roman"/>
          <w:color w:val="000000" w:themeColor="text1"/>
          <w:szCs w:val="24"/>
        </w:rPr>
        <w:t>Максимальный срок для выполнения административных действий, предусмотренных настоящей главой Регламента -  3 (три) рабочих дня.</w:t>
      </w:r>
    </w:p>
    <w:p w14:paraId="4E4D711A" w14:textId="77777777" w:rsidR="00C52F6B" w:rsidRPr="00F00DE6" w:rsidRDefault="00C52F6B" w:rsidP="008C6E45">
      <w:pPr>
        <w:ind w:firstLine="709"/>
        <w:jc w:val="both"/>
        <w:rPr>
          <w:rFonts w:cs="Times New Roman"/>
          <w:szCs w:val="24"/>
        </w:rPr>
      </w:pPr>
    </w:p>
    <w:p w14:paraId="0BF8DA4D" w14:textId="77777777" w:rsidR="008C6E45" w:rsidRPr="00F00DE6" w:rsidRDefault="00D44749" w:rsidP="008C6E45">
      <w:pPr>
        <w:ind w:firstLine="709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2</w:t>
      </w:r>
      <w:r w:rsidR="003B70DB" w:rsidRPr="00F00DE6">
        <w:rPr>
          <w:rFonts w:cs="Times New Roman"/>
          <w:i/>
          <w:szCs w:val="24"/>
        </w:rPr>
        <w:t>8</w:t>
      </w:r>
      <w:r w:rsidRPr="00F00DE6">
        <w:rPr>
          <w:rFonts w:cs="Times New Roman"/>
          <w:i/>
          <w:szCs w:val="24"/>
        </w:rPr>
        <w:t>. Уведомление заявителя о предоставлении государственной услуги</w:t>
      </w:r>
    </w:p>
    <w:p w14:paraId="64DB6601" w14:textId="77777777" w:rsidR="004C6488" w:rsidRPr="00F00DE6" w:rsidRDefault="004C6488" w:rsidP="008C6E45">
      <w:pPr>
        <w:ind w:firstLine="709"/>
        <w:jc w:val="center"/>
        <w:rPr>
          <w:rFonts w:cs="Times New Roman"/>
          <w:szCs w:val="24"/>
        </w:rPr>
      </w:pPr>
    </w:p>
    <w:p w14:paraId="4FE530BE" w14:textId="77777777" w:rsidR="005A1C6F" w:rsidRPr="00F00DE6" w:rsidRDefault="004920AE" w:rsidP="005972B0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50</w:t>
      </w:r>
      <w:r w:rsidR="004C6488" w:rsidRPr="00F00DE6">
        <w:rPr>
          <w:rFonts w:cs="Times New Roman"/>
          <w:szCs w:val="24"/>
        </w:rPr>
        <w:t xml:space="preserve">. </w:t>
      </w:r>
      <w:r w:rsidR="008C6E45" w:rsidRPr="00F00DE6">
        <w:rPr>
          <w:rFonts w:cs="Times New Roman"/>
          <w:szCs w:val="24"/>
        </w:rPr>
        <w:t>После завершения административных действий, предусмотренных пунктами 3</w:t>
      </w:r>
      <w:r w:rsidR="004C6488" w:rsidRPr="00F00DE6">
        <w:rPr>
          <w:rFonts w:cs="Times New Roman"/>
          <w:szCs w:val="24"/>
        </w:rPr>
        <w:t>3</w:t>
      </w:r>
      <w:r w:rsidR="008C6E45" w:rsidRPr="00F00DE6">
        <w:rPr>
          <w:rFonts w:cs="Times New Roman"/>
          <w:szCs w:val="24"/>
        </w:rPr>
        <w:t>-4</w:t>
      </w:r>
      <w:r w:rsidR="00AC08C0" w:rsidRPr="00F00DE6">
        <w:rPr>
          <w:rFonts w:cs="Times New Roman"/>
          <w:szCs w:val="24"/>
        </w:rPr>
        <w:t>5</w:t>
      </w:r>
      <w:r w:rsidR="008C6E45" w:rsidRPr="00F00DE6">
        <w:rPr>
          <w:rFonts w:cs="Times New Roman"/>
          <w:szCs w:val="24"/>
        </w:rPr>
        <w:t xml:space="preserve"> настоящего Регламента,</w:t>
      </w:r>
      <w:r w:rsidR="00671509" w:rsidRPr="00F00DE6">
        <w:rPr>
          <w:rFonts w:cs="Times New Roman"/>
          <w:szCs w:val="24"/>
        </w:rPr>
        <w:t xml:space="preserve"> в 10 (десяти) дневный срок со дня принятия гражданина на учет</w:t>
      </w:r>
      <w:r w:rsidR="008C6E45" w:rsidRPr="00F00DE6">
        <w:rPr>
          <w:rFonts w:cs="Times New Roman"/>
          <w:szCs w:val="24"/>
        </w:rPr>
        <w:t xml:space="preserve">, должностное лицо подготавливает и </w:t>
      </w:r>
      <w:r w:rsidR="00737855" w:rsidRPr="00F00DE6">
        <w:rPr>
          <w:rFonts w:cs="Times New Roman"/>
          <w:szCs w:val="24"/>
        </w:rPr>
        <w:t>направляет заявителю извещение о принято</w:t>
      </w:r>
      <w:r w:rsidR="00671509" w:rsidRPr="00F00DE6">
        <w:rPr>
          <w:rFonts w:cs="Times New Roman"/>
          <w:szCs w:val="24"/>
        </w:rPr>
        <w:t>м</w:t>
      </w:r>
      <w:r w:rsidR="00B72913" w:rsidRPr="00F00DE6">
        <w:rPr>
          <w:rFonts w:cs="Times New Roman"/>
          <w:szCs w:val="24"/>
        </w:rPr>
        <w:t xml:space="preserve"> Р</w:t>
      </w:r>
      <w:r w:rsidR="00737855" w:rsidRPr="00F00DE6">
        <w:rPr>
          <w:rFonts w:cs="Times New Roman"/>
          <w:szCs w:val="24"/>
        </w:rPr>
        <w:t>ешени</w:t>
      </w:r>
      <w:r w:rsidR="00B72913" w:rsidRPr="00F00DE6">
        <w:rPr>
          <w:rFonts w:cs="Times New Roman"/>
          <w:szCs w:val="24"/>
        </w:rPr>
        <w:t>и</w:t>
      </w:r>
      <w:r w:rsidR="008C6E45" w:rsidRPr="00F00DE6">
        <w:rPr>
          <w:rFonts w:cs="Times New Roman"/>
          <w:szCs w:val="24"/>
        </w:rPr>
        <w:t>.</w:t>
      </w:r>
      <w:r w:rsidR="00B37517" w:rsidRPr="00F00DE6">
        <w:rPr>
          <w:rFonts w:cs="Times New Roman"/>
          <w:szCs w:val="24"/>
        </w:rPr>
        <w:t xml:space="preserve"> </w:t>
      </w:r>
      <w:r w:rsidR="001213E8" w:rsidRPr="00F00DE6">
        <w:rPr>
          <w:rFonts w:cs="Times New Roman"/>
          <w:szCs w:val="24"/>
        </w:rPr>
        <w:t xml:space="preserve">Результат государственной услуги выдается лично заявителю, либо направляется в </w:t>
      </w:r>
      <w:r w:rsidR="00202A84" w:rsidRPr="00F00DE6">
        <w:rPr>
          <w:rFonts w:cs="Times New Roman"/>
          <w:szCs w:val="24"/>
        </w:rPr>
        <w:t>личный кабинет на Портал.</w:t>
      </w:r>
    </w:p>
    <w:p w14:paraId="268BD6F2" w14:textId="77777777" w:rsidR="000B3073" w:rsidRPr="00F00DE6" w:rsidRDefault="000B3073" w:rsidP="005972B0">
      <w:pPr>
        <w:ind w:firstLine="709"/>
        <w:jc w:val="both"/>
        <w:rPr>
          <w:rFonts w:cs="Times New Roman"/>
          <w:szCs w:val="24"/>
        </w:rPr>
      </w:pPr>
    </w:p>
    <w:p w14:paraId="5DC1C74C" w14:textId="77777777" w:rsidR="003677E9" w:rsidRPr="00F00DE6" w:rsidRDefault="003677E9" w:rsidP="006F7B42">
      <w:pPr>
        <w:pStyle w:val="a6"/>
        <w:shd w:val="clear" w:color="auto" w:fill="FFFFFF"/>
        <w:spacing w:before="0" w:beforeAutospacing="0" w:after="0" w:afterAutospacing="0" w:line="276" w:lineRule="auto"/>
        <w:jc w:val="center"/>
        <w:outlineLvl w:val="1"/>
        <w:rPr>
          <w:b/>
          <w:color w:val="000000"/>
          <w:kern w:val="36"/>
        </w:rPr>
      </w:pPr>
      <w:r w:rsidRPr="00F00DE6">
        <w:rPr>
          <w:b/>
          <w:color w:val="000000"/>
          <w:kern w:val="36"/>
        </w:rPr>
        <w:t>Раздел 4. Формы контроля за предоставлением государственной услуги</w:t>
      </w:r>
    </w:p>
    <w:p w14:paraId="6E079017" w14:textId="77777777" w:rsidR="004F5310" w:rsidRPr="00F00DE6" w:rsidRDefault="004F5310" w:rsidP="00CA08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/>
          <w:kern w:val="36"/>
          <w:sz w:val="8"/>
          <w:szCs w:val="8"/>
        </w:rPr>
      </w:pPr>
    </w:p>
    <w:p w14:paraId="332FA842" w14:textId="77777777" w:rsidR="00CA08BB" w:rsidRPr="00F00DE6" w:rsidRDefault="003B70DB" w:rsidP="004F5310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outlineLvl w:val="1"/>
        <w:rPr>
          <w:i/>
          <w:color w:val="000000"/>
          <w:kern w:val="36"/>
        </w:rPr>
      </w:pPr>
      <w:r w:rsidRPr="00F00DE6">
        <w:rPr>
          <w:i/>
          <w:color w:val="000000"/>
          <w:kern w:val="36"/>
        </w:rPr>
        <w:t>29</w:t>
      </w:r>
      <w:r w:rsidR="003677E9" w:rsidRPr="00F00DE6">
        <w:rPr>
          <w:i/>
          <w:color w:val="000000"/>
          <w:kern w:val="36"/>
        </w:rPr>
        <w:t>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актов,устанавливающих требования к предоставлению государственной услуги, а также принятием</w:t>
      </w:r>
      <w:r w:rsidR="004E37B3" w:rsidRPr="00F00DE6">
        <w:rPr>
          <w:i/>
          <w:color w:val="000000"/>
          <w:kern w:val="36"/>
        </w:rPr>
        <w:t xml:space="preserve"> </w:t>
      </w:r>
      <w:r w:rsidR="003677E9" w:rsidRPr="00F00DE6">
        <w:rPr>
          <w:i/>
          <w:color w:val="000000"/>
          <w:kern w:val="36"/>
        </w:rPr>
        <w:t>ими решений</w:t>
      </w:r>
    </w:p>
    <w:p w14:paraId="4656C704" w14:textId="77777777" w:rsidR="006803AA" w:rsidRPr="00F00DE6" w:rsidRDefault="006803AA" w:rsidP="004F5310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outlineLvl w:val="1"/>
        <w:rPr>
          <w:i/>
          <w:color w:val="000000"/>
          <w:kern w:val="36"/>
        </w:rPr>
      </w:pPr>
    </w:p>
    <w:p w14:paraId="0A1DB288" w14:textId="77777777" w:rsidR="003677E9" w:rsidRPr="00F00DE6" w:rsidRDefault="004C6488" w:rsidP="00CA08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/>
          <w:kern w:val="36"/>
        </w:rPr>
      </w:pPr>
      <w:r w:rsidRPr="00F00DE6">
        <w:rPr>
          <w:color w:val="000000" w:themeColor="text1"/>
          <w:kern w:val="36"/>
        </w:rPr>
        <w:t>5</w:t>
      </w:r>
      <w:r w:rsidR="004920AE" w:rsidRPr="00F00DE6">
        <w:rPr>
          <w:color w:val="000000" w:themeColor="text1"/>
          <w:kern w:val="36"/>
        </w:rPr>
        <w:t>1</w:t>
      </w:r>
      <w:r w:rsidR="003677E9" w:rsidRPr="00F00DE6">
        <w:rPr>
          <w:color w:val="000000" w:themeColor="text1"/>
          <w:kern w:val="36"/>
        </w:rPr>
        <w:t>.</w:t>
      </w:r>
      <w:r w:rsidR="003677E9" w:rsidRPr="00F00DE6">
        <w:rPr>
          <w:color w:val="000000" w:themeColor="text1"/>
          <w:shd w:val="clear" w:color="auto" w:fill="FFFFFF"/>
        </w:rPr>
        <w:t xml:space="preserve"> Текущий контроль за полнотой и качеством предоставления государственной услуги осуществляется руководителем должностного лица, либо должностным лицом, </w:t>
      </w:r>
      <w:r w:rsidR="003677E9" w:rsidRPr="00F00DE6">
        <w:t>ответственным за выполнение административных действий, входящих в состав административных процедур, в рамках своей компетенции.</w:t>
      </w:r>
    </w:p>
    <w:p w14:paraId="3056C939" w14:textId="77777777" w:rsidR="003677E9" w:rsidRPr="00F00DE6" w:rsidRDefault="003677E9" w:rsidP="003677E9">
      <w:pPr>
        <w:pStyle w:val="a6"/>
        <w:shd w:val="clear" w:color="auto" w:fill="FFFFFF"/>
        <w:spacing w:before="0" w:beforeAutospacing="0" w:after="0" w:afterAutospacing="0"/>
        <w:ind w:firstLine="709"/>
        <w:jc w:val="both"/>
        <w:outlineLvl w:val="1"/>
      </w:pPr>
    </w:p>
    <w:p w14:paraId="0C7263EE" w14:textId="77777777" w:rsidR="003677E9" w:rsidRPr="00F00DE6" w:rsidRDefault="003B70DB" w:rsidP="00D60B78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outlineLvl w:val="1"/>
        <w:rPr>
          <w:i/>
          <w:color w:val="000000" w:themeColor="text1"/>
          <w:shd w:val="clear" w:color="auto" w:fill="FFFFFF"/>
        </w:rPr>
      </w:pPr>
      <w:r w:rsidRPr="00F00DE6">
        <w:rPr>
          <w:i/>
          <w:color w:val="000000" w:themeColor="text1"/>
          <w:shd w:val="clear" w:color="auto" w:fill="FFFFFF"/>
        </w:rPr>
        <w:t>30</w:t>
      </w:r>
      <w:r w:rsidR="003677E9" w:rsidRPr="00F00DE6">
        <w:rPr>
          <w:i/>
          <w:color w:val="000000" w:themeColor="text1"/>
          <w:shd w:val="clear" w:color="auto" w:fill="FFFFFF"/>
        </w:rPr>
        <w:t>. 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1B705B3C" w14:textId="77777777" w:rsidR="003677E9" w:rsidRPr="00F00DE6" w:rsidRDefault="003677E9" w:rsidP="003677E9">
      <w:pPr>
        <w:pStyle w:val="a6"/>
        <w:shd w:val="clear" w:color="auto" w:fill="FFFFFF"/>
        <w:spacing w:before="0" w:beforeAutospacing="0" w:after="0" w:afterAutospacing="0"/>
        <w:jc w:val="center"/>
        <w:outlineLvl w:val="1"/>
        <w:rPr>
          <w:color w:val="000000" w:themeColor="text1"/>
          <w:sz w:val="16"/>
          <w:szCs w:val="16"/>
          <w:shd w:val="clear" w:color="auto" w:fill="FFFFFF"/>
        </w:rPr>
      </w:pPr>
    </w:p>
    <w:p w14:paraId="4068C1FF" w14:textId="77777777" w:rsidR="003677E9" w:rsidRPr="00F00DE6" w:rsidRDefault="00A867D1" w:rsidP="003677E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5</w:t>
      </w:r>
      <w:r w:rsidR="004920AE" w:rsidRPr="00F00DE6">
        <w:rPr>
          <w:color w:val="000000" w:themeColor="text1"/>
        </w:rPr>
        <w:t>2</w:t>
      </w:r>
      <w:r w:rsidR="003677E9" w:rsidRPr="00F00DE6">
        <w:rPr>
          <w:color w:val="000000" w:themeColor="text1"/>
        </w:rPr>
        <w:t>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0DE72C21" w14:textId="77777777" w:rsidR="003677E9" w:rsidRPr="00F00DE6" w:rsidRDefault="00A867D1" w:rsidP="003677E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5</w:t>
      </w:r>
      <w:r w:rsidR="004920AE" w:rsidRPr="00F00DE6">
        <w:rPr>
          <w:color w:val="000000" w:themeColor="text1"/>
        </w:rPr>
        <w:t>3</w:t>
      </w:r>
      <w:r w:rsidR="003677E9" w:rsidRPr="00F00DE6">
        <w:rPr>
          <w:color w:val="000000" w:themeColor="text1"/>
        </w:rPr>
        <w:t>. 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7894B551" w14:textId="77777777" w:rsidR="003677E9" w:rsidRPr="00F00DE6" w:rsidRDefault="00A867D1" w:rsidP="003677E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5</w:t>
      </w:r>
      <w:r w:rsidR="004920AE" w:rsidRPr="00F00DE6">
        <w:rPr>
          <w:color w:val="000000" w:themeColor="text1"/>
        </w:rPr>
        <w:t>4</w:t>
      </w:r>
      <w:r w:rsidR="003677E9" w:rsidRPr="00F00DE6">
        <w:rPr>
          <w:color w:val="000000" w:themeColor="text1"/>
        </w:rPr>
        <w:t>. Внеплановые проверки также могут проводиться по решению руководителя уполномоченного органа, оказывающего государственную услугу.</w:t>
      </w:r>
    </w:p>
    <w:p w14:paraId="7BFCE1A1" w14:textId="77777777" w:rsidR="003677E9" w:rsidRPr="00F00DE6" w:rsidRDefault="003677E9" w:rsidP="003677E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outlineLvl w:val="1"/>
        <w:rPr>
          <w:color w:val="000000" w:themeColor="text1"/>
          <w:shd w:val="clear" w:color="auto" w:fill="FFFFFF"/>
        </w:rPr>
      </w:pPr>
    </w:p>
    <w:p w14:paraId="2F68CB69" w14:textId="77777777" w:rsidR="003677E9" w:rsidRPr="00F00DE6" w:rsidRDefault="003B70DB" w:rsidP="003677E9">
      <w:pPr>
        <w:jc w:val="center"/>
        <w:rPr>
          <w:i/>
          <w:kern w:val="36"/>
          <w:szCs w:val="24"/>
        </w:rPr>
      </w:pPr>
      <w:r w:rsidRPr="00F00DE6">
        <w:rPr>
          <w:i/>
          <w:kern w:val="36"/>
          <w:szCs w:val="24"/>
        </w:rPr>
        <w:t>31</w:t>
      </w:r>
      <w:r w:rsidR="003677E9" w:rsidRPr="00F00DE6">
        <w:rPr>
          <w:i/>
          <w:kern w:val="36"/>
          <w:szCs w:val="24"/>
        </w:rPr>
        <w:t xml:space="preserve">. </w:t>
      </w:r>
      <w:r w:rsidR="003677E9" w:rsidRPr="00F00DE6">
        <w:rPr>
          <w:i/>
        </w:rP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14:paraId="6250409A" w14:textId="77777777" w:rsidR="003677E9" w:rsidRPr="00F00DE6" w:rsidRDefault="003677E9" w:rsidP="003677E9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outlineLvl w:val="1"/>
        <w:rPr>
          <w:i/>
          <w:color w:val="000000"/>
          <w:kern w:val="36"/>
        </w:rPr>
      </w:pPr>
    </w:p>
    <w:p w14:paraId="3BCB3C65" w14:textId="77777777" w:rsidR="003677E9" w:rsidRPr="00F00DE6" w:rsidRDefault="003B70DB" w:rsidP="003677E9">
      <w:pPr>
        <w:pStyle w:val="a7"/>
        <w:ind w:firstLine="709"/>
        <w:jc w:val="both"/>
        <w:rPr>
          <w:color w:val="000000" w:themeColor="text1"/>
          <w:sz w:val="24"/>
          <w:szCs w:val="24"/>
        </w:rPr>
      </w:pPr>
      <w:r w:rsidRPr="00F00DE6">
        <w:rPr>
          <w:color w:val="000000" w:themeColor="text1"/>
          <w:sz w:val="24"/>
          <w:szCs w:val="24"/>
        </w:rPr>
        <w:t>5</w:t>
      </w:r>
      <w:r w:rsidR="004920AE" w:rsidRPr="00F00DE6">
        <w:rPr>
          <w:color w:val="000000" w:themeColor="text1"/>
          <w:sz w:val="24"/>
          <w:szCs w:val="24"/>
        </w:rPr>
        <w:t>5</w:t>
      </w:r>
      <w:r w:rsidR="003677E9" w:rsidRPr="00F00DE6">
        <w:rPr>
          <w:color w:val="000000" w:themeColor="text1"/>
          <w:sz w:val="24"/>
          <w:szCs w:val="24"/>
        </w:rPr>
        <w:t>. Должностные лица уполномоченного органа, участвующие в предоставлении государственной услуги, несут персональную ответственность за исполнение административных процедур и соблюдение сроков, установленных настоящим Регламентом.</w:t>
      </w:r>
    </w:p>
    <w:p w14:paraId="7ED8D078" w14:textId="77777777" w:rsidR="003677E9" w:rsidRPr="00F00DE6" w:rsidRDefault="003B70DB" w:rsidP="003677E9">
      <w:pPr>
        <w:pStyle w:val="a7"/>
        <w:ind w:firstLine="709"/>
        <w:jc w:val="both"/>
        <w:rPr>
          <w:color w:val="000000" w:themeColor="text1"/>
          <w:kern w:val="36"/>
          <w:sz w:val="24"/>
          <w:szCs w:val="24"/>
        </w:rPr>
      </w:pPr>
      <w:r w:rsidRPr="00F00DE6">
        <w:rPr>
          <w:color w:val="000000" w:themeColor="text1"/>
          <w:sz w:val="24"/>
          <w:szCs w:val="24"/>
        </w:rPr>
        <w:t>5</w:t>
      </w:r>
      <w:r w:rsidR="004920AE" w:rsidRPr="00F00DE6">
        <w:rPr>
          <w:color w:val="000000" w:themeColor="text1"/>
          <w:sz w:val="24"/>
          <w:szCs w:val="24"/>
        </w:rPr>
        <w:t>6</w:t>
      </w:r>
      <w:r w:rsidR="003677E9" w:rsidRPr="00F00DE6">
        <w:rPr>
          <w:color w:val="000000" w:themeColor="text1"/>
          <w:sz w:val="24"/>
          <w:szCs w:val="24"/>
        </w:rPr>
        <w:t xml:space="preserve">. За систематическое или грубое однократное нарушение требований настоящего Регламента должностные лица уполномоченного органа, участвующие в предоставлении государственной услуги, привлекаются к ответственности в соответствии с действующим законодательством Приднестровской Молдавской Республики. </w:t>
      </w:r>
    </w:p>
    <w:p w14:paraId="5EC28D5E" w14:textId="77777777" w:rsidR="00304976" w:rsidRPr="00F00DE6" w:rsidRDefault="003677E9" w:rsidP="00257A9A">
      <w:pPr>
        <w:pStyle w:val="a7"/>
        <w:spacing w:line="276" w:lineRule="auto"/>
        <w:rPr>
          <w:color w:val="000000"/>
          <w:kern w:val="36"/>
          <w:sz w:val="24"/>
          <w:szCs w:val="24"/>
        </w:rPr>
      </w:pPr>
      <w:r w:rsidRPr="00F00DE6">
        <w:rPr>
          <w:color w:val="000000"/>
          <w:kern w:val="36"/>
          <w:sz w:val="24"/>
          <w:szCs w:val="24"/>
        </w:rPr>
        <w:t> </w:t>
      </w:r>
    </w:p>
    <w:p w14:paraId="68B64010" w14:textId="77777777" w:rsidR="003677E9" w:rsidRPr="00F00DE6" w:rsidRDefault="008C620F" w:rsidP="003677E9">
      <w:pPr>
        <w:pStyle w:val="a7"/>
        <w:ind w:firstLine="709"/>
        <w:rPr>
          <w:i/>
          <w:kern w:val="36"/>
          <w:sz w:val="24"/>
          <w:szCs w:val="24"/>
        </w:rPr>
      </w:pPr>
      <w:r w:rsidRPr="00F00DE6">
        <w:rPr>
          <w:i/>
          <w:kern w:val="36"/>
          <w:sz w:val="24"/>
          <w:szCs w:val="24"/>
        </w:rPr>
        <w:lastRenderedPageBreak/>
        <w:t>3</w:t>
      </w:r>
      <w:r w:rsidR="003B70DB" w:rsidRPr="00F00DE6">
        <w:rPr>
          <w:i/>
          <w:kern w:val="36"/>
          <w:sz w:val="24"/>
          <w:szCs w:val="24"/>
        </w:rPr>
        <w:t>2</w:t>
      </w:r>
      <w:r w:rsidR="003677E9" w:rsidRPr="00F00DE6">
        <w:rPr>
          <w:i/>
          <w:kern w:val="36"/>
          <w:sz w:val="24"/>
          <w:szCs w:val="24"/>
        </w:rPr>
        <w:t>. Положения, характеризующие требования к порядку</w:t>
      </w:r>
      <w:r w:rsidR="00BB522A" w:rsidRPr="00F00DE6">
        <w:rPr>
          <w:i/>
          <w:kern w:val="36"/>
          <w:sz w:val="24"/>
          <w:szCs w:val="24"/>
        </w:rPr>
        <w:t xml:space="preserve"> </w:t>
      </w:r>
      <w:r w:rsidR="003677E9" w:rsidRPr="00F00DE6">
        <w:rPr>
          <w:i/>
          <w:kern w:val="36"/>
          <w:sz w:val="24"/>
          <w:szCs w:val="24"/>
        </w:rPr>
        <w:t>и формам контроля за предоставлением государственной услуги</w:t>
      </w:r>
    </w:p>
    <w:p w14:paraId="32C49BC0" w14:textId="77777777" w:rsidR="003677E9" w:rsidRPr="00F00DE6" w:rsidRDefault="003677E9" w:rsidP="003677E9">
      <w:pPr>
        <w:pStyle w:val="a7"/>
        <w:spacing w:line="276" w:lineRule="auto"/>
        <w:rPr>
          <w:b/>
          <w:kern w:val="36"/>
          <w:sz w:val="24"/>
          <w:szCs w:val="24"/>
        </w:rPr>
      </w:pPr>
    </w:p>
    <w:p w14:paraId="3B97EAD8" w14:textId="77777777" w:rsidR="003677E9" w:rsidRPr="00F00DE6" w:rsidRDefault="003B70DB" w:rsidP="003677E9">
      <w:pPr>
        <w:ind w:firstLine="709"/>
        <w:jc w:val="both"/>
        <w:rPr>
          <w:rFonts w:cs="Times New Roman"/>
          <w:color w:val="000000" w:themeColor="text1"/>
          <w:szCs w:val="24"/>
          <w:shd w:val="clear" w:color="auto" w:fill="FFFFFF"/>
        </w:rPr>
      </w:pPr>
      <w:r w:rsidRPr="00F00DE6">
        <w:rPr>
          <w:rFonts w:cs="Times New Roman"/>
          <w:color w:val="000000" w:themeColor="text1"/>
          <w:kern w:val="36"/>
          <w:szCs w:val="24"/>
        </w:rPr>
        <w:t>5</w:t>
      </w:r>
      <w:r w:rsidR="004920AE" w:rsidRPr="00F00DE6">
        <w:rPr>
          <w:rFonts w:cs="Times New Roman"/>
          <w:color w:val="000000" w:themeColor="text1"/>
          <w:kern w:val="36"/>
          <w:szCs w:val="24"/>
        </w:rPr>
        <w:t>7</w:t>
      </w:r>
      <w:r w:rsidR="003677E9" w:rsidRPr="00F00DE6">
        <w:rPr>
          <w:rFonts w:cs="Times New Roman"/>
          <w:color w:val="000000" w:themeColor="text1"/>
          <w:kern w:val="36"/>
          <w:szCs w:val="24"/>
        </w:rPr>
        <w:t xml:space="preserve">. </w:t>
      </w:r>
      <w:r w:rsidR="003677E9" w:rsidRPr="00F00DE6">
        <w:rPr>
          <w:rFonts w:cs="Times New Roman"/>
          <w:color w:val="000000" w:themeColor="text1"/>
          <w:szCs w:val="24"/>
          <w:shd w:val="clear" w:color="auto" w:fill="FFFFFF"/>
        </w:rPr>
        <w:t>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регистрирующего органа и его должностных лиц.</w:t>
      </w:r>
    </w:p>
    <w:p w14:paraId="4E192EFE" w14:textId="77777777" w:rsidR="003677E9" w:rsidRPr="00F00DE6" w:rsidRDefault="003677E9" w:rsidP="003677E9">
      <w:pPr>
        <w:ind w:firstLine="709"/>
        <w:jc w:val="both"/>
        <w:rPr>
          <w:rFonts w:cs="Times New Roman"/>
          <w:color w:val="000000" w:themeColor="text1"/>
          <w:kern w:val="36"/>
          <w:szCs w:val="24"/>
        </w:rPr>
      </w:pPr>
    </w:p>
    <w:p w14:paraId="372CADE6" w14:textId="77777777" w:rsidR="003677E9" w:rsidRPr="00F00DE6" w:rsidRDefault="003677E9" w:rsidP="003677E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kern w:val="36"/>
        </w:rPr>
      </w:pPr>
      <w:r w:rsidRPr="00F00DE6">
        <w:rPr>
          <w:b/>
          <w:color w:val="000000"/>
          <w:kern w:val="36"/>
        </w:rPr>
        <w:t>Раздел 5. Досудебный (внесудебный) порядок обжалования решений и действий (бездействия) органа, предоставляющего государственную услугу, либо должностного лица органа, предоставляющего государственную услугу</w:t>
      </w:r>
    </w:p>
    <w:p w14:paraId="48183269" w14:textId="77777777" w:rsidR="00823018" w:rsidRPr="00F00DE6" w:rsidRDefault="00823018" w:rsidP="003677E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outlineLvl w:val="1"/>
        <w:rPr>
          <w:color w:val="000000"/>
          <w:kern w:val="36"/>
        </w:rPr>
      </w:pPr>
    </w:p>
    <w:p w14:paraId="6352C886" w14:textId="77777777" w:rsidR="003677E9" w:rsidRPr="00F00DE6" w:rsidRDefault="003B70DB" w:rsidP="003677E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outlineLvl w:val="1"/>
        <w:rPr>
          <w:i/>
          <w:color w:val="000000"/>
          <w:kern w:val="36"/>
        </w:rPr>
      </w:pPr>
      <w:r w:rsidRPr="00F00DE6">
        <w:rPr>
          <w:i/>
          <w:color w:val="000000"/>
          <w:kern w:val="36"/>
        </w:rPr>
        <w:t>33</w:t>
      </w:r>
      <w:r w:rsidR="003677E9" w:rsidRPr="00F00DE6">
        <w:rPr>
          <w:i/>
          <w:color w:val="000000"/>
          <w:kern w:val="36"/>
        </w:rPr>
        <w:t xml:space="preserve">. Информация для заявителя о его праве подать жалобу </w:t>
      </w:r>
      <w:r w:rsidR="00F7101C" w:rsidRPr="00F00DE6">
        <w:rPr>
          <w:i/>
          <w:color w:val="000000"/>
          <w:kern w:val="36"/>
        </w:rPr>
        <w:t xml:space="preserve">(претензию) </w:t>
      </w:r>
      <w:r w:rsidR="003677E9" w:rsidRPr="00F00DE6">
        <w:rPr>
          <w:i/>
          <w:color w:val="000000"/>
          <w:kern w:val="36"/>
        </w:rPr>
        <w:t>на решение и (или) действие (бездействие) уполномоченного органа  и (или) ее должностных лиц при предоставлении государственной услуги</w:t>
      </w:r>
    </w:p>
    <w:p w14:paraId="79E3A979" w14:textId="77777777" w:rsidR="003677E9" w:rsidRPr="00F00DE6" w:rsidRDefault="003677E9" w:rsidP="003677E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outlineLvl w:val="1"/>
        <w:rPr>
          <w:color w:val="000000"/>
          <w:kern w:val="36"/>
        </w:rPr>
      </w:pPr>
    </w:p>
    <w:p w14:paraId="2DE97D45" w14:textId="77777777" w:rsidR="003677E9" w:rsidRPr="00F00DE6" w:rsidRDefault="003B70DB" w:rsidP="003677E9">
      <w:pPr>
        <w:pStyle w:val="a6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 w:themeColor="text1"/>
          <w:kern w:val="36"/>
        </w:rPr>
      </w:pPr>
      <w:r w:rsidRPr="00F00DE6">
        <w:rPr>
          <w:color w:val="000000" w:themeColor="text1"/>
          <w:kern w:val="36"/>
        </w:rPr>
        <w:t>5</w:t>
      </w:r>
      <w:r w:rsidR="004920AE" w:rsidRPr="00F00DE6">
        <w:rPr>
          <w:color w:val="000000" w:themeColor="text1"/>
          <w:kern w:val="36"/>
        </w:rPr>
        <w:t>8</w:t>
      </w:r>
      <w:r w:rsidR="003677E9" w:rsidRPr="00F00DE6">
        <w:rPr>
          <w:color w:val="000000" w:themeColor="text1"/>
          <w:kern w:val="36"/>
        </w:rPr>
        <w:t xml:space="preserve">. </w:t>
      </w:r>
      <w:r w:rsidR="003677E9" w:rsidRPr="00F00DE6">
        <w:rPr>
          <w:color w:val="000000" w:themeColor="text1"/>
          <w:shd w:val="clear" w:color="auto" w:fill="FFFFFF"/>
        </w:rPr>
        <w:t>Заявитель имеет право на досудебное (внесудебное) обжалование решений и действий (бездействий) уполномоченного органа, его должностных лиц, государственных гражданских служащих, принятых (осуществляемых) в ходе предоставления государственной услуги.</w:t>
      </w:r>
    </w:p>
    <w:p w14:paraId="717792B6" w14:textId="77777777" w:rsidR="009058F6" w:rsidRPr="00F00DE6" w:rsidRDefault="009058F6" w:rsidP="008C620F">
      <w:pPr>
        <w:pStyle w:val="a6"/>
        <w:shd w:val="clear" w:color="auto" w:fill="FFFFFF"/>
        <w:spacing w:before="0" w:beforeAutospacing="0" w:after="0" w:afterAutospacing="0"/>
        <w:jc w:val="center"/>
        <w:outlineLvl w:val="1"/>
        <w:rPr>
          <w:color w:val="000000"/>
          <w:kern w:val="36"/>
        </w:rPr>
      </w:pPr>
    </w:p>
    <w:p w14:paraId="1344375F" w14:textId="77777777" w:rsidR="00585474" w:rsidRPr="00F00DE6" w:rsidRDefault="008C620F" w:rsidP="008C620F">
      <w:pPr>
        <w:pStyle w:val="a6"/>
        <w:shd w:val="clear" w:color="auto" w:fill="FFFFFF"/>
        <w:spacing w:before="0" w:beforeAutospacing="0" w:after="0" w:afterAutospacing="0"/>
        <w:jc w:val="center"/>
        <w:outlineLvl w:val="1"/>
        <w:rPr>
          <w:i/>
          <w:color w:val="000000"/>
          <w:kern w:val="36"/>
        </w:rPr>
      </w:pPr>
      <w:r w:rsidRPr="00F00DE6">
        <w:rPr>
          <w:i/>
          <w:color w:val="000000"/>
          <w:kern w:val="36"/>
        </w:rPr>
        <w:t>3</w:t>
      </w:r>
      <w:r w:rsidR="003B70DB" w:rsidRPr="00F00DE6">
        <w:rPr>
          <w:i/>
          <w:color w:val="000000"/>
          <w:kern w:val="36"/>
        </w:rPr>
        <w:t>4</w:t>
      </w:r>
      <w:r w:rsidR="00585474" w:rsidRPr="00F00DE6">
        <w:rPr>
          <w:i/>
          <w:color w:val="000000"/>
          <w:kern w:val="36"/>
        </w:rPr>
        <w:t>. Предмет жалобы</w:t>
      </w:r>
      <w:r w:rsidR="00F7101C" w:rsidRPr="00F00DE6">
        <w:rPr>
          <w:i/>
          <w:color w:val="000000"/>
          <w:kern w:val="36"/>
        </w:rPr>
        <w:t xml:space="preserve"> (претензии)</w:t>
      </w:r>
    </w:p>
    <w:p w14:paraId="3B0CF6AD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outlineLvl w:val="1"/>
        <w:rPr>
          <w:color w:val="000000"/>
          <w:kern w:val="36"/>
        </w:rPr>
      </w:pPr>
    </w:p>
    <w:p w14:paraId="7B602967" w14:textId="77777777" w:rsidR="00585474" w:rsidRPr="00F00DE6" w:rsidRDefault="003B70DB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  <w:kern w:val="36"/>
        </w:rPr>
        <w:t>5</w:t>
      </w:r>
      <w:r w:rsidR="004920AE" w:rsidRPr="00F00DE6">
        <w:rPr>
          <w:color w:val="000000" w:themeColor="text1"/>
          <w:kern w:val="36"/>
        </w:rPr>
        <w:t>9</w:t>
      </w:r>
      <w:r w:rsidR="00585474" w:rsidRPr="00F00DE6">
        <w:rPr>
          <w:color w:val="000000" w:themeColor="text1"/>
          <w:kern w:val="36"/>
        </w:rPr>
        <w:t xml:space="preserve">. </w:t>
      </w:r>
      <w:r w:rsidR="00585474" w:rsidRPr="00F00DE6">
        <w:rPr>
          <w:color w:val="000000" w:themeColor="text1"/>
        </w:rPr>
        <w:t xml:space="preserve">Предметом жалобы </w:t>
      </w:r>
      <w:r w:rsidR="00F7101C" w:rsidRPr="00F00DE6">
        <w:rPr>
          <w:color w:val="000000" w:themeColor="text1"/>
        </w:rPr>
        <w:t xml:space="preserve">(претензии) </w:t>
      </w:r>
      <w:r w:rsidR="00585474" w:rsidRPr="00F00DE6">
        <w:rPr>
          <w:color w:val="000000" w:themeColor="text1"/>
        </w:rPr>
        <w:t>являются решения и действия (бездействие) уполномоченного органа и (или) его должностных лиц, принятые (осуществляемые) ими в ходе предоставления государственной услуги в соответствии с настоящим Регламентом, которые, по мнению заявителя, нарушают его права и законные интересы.</w:t>
      </w:r>
    </w:p>
    <w:p w14:paraId="33215D77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Заявитель может обратиться с жалобой</w:t>
      </w:r>
      <w:r w:rsidR="00F7101C" w:rsidRPr="00F00DE6">
        <w:rPr>
          <w:color w:val="000000" w:themeColor="text1"/>
        </w:rPr>
        <w:t xml:space="preserve"> (претензией)</w:t>
      </w:r>
      <w:r w:rsidRPr="00F00DE6">
        <w:rPr>
          <w:color w:val="000000" w:themeColor="text1"/>
        </w:rPr>
        <w:t>, в том числе в следующих случаях:</w:t>
      </w:r>
    </w:p>
    <w:p w14:paraId="220B5A40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а) нарушение срока регистрации представленного в уполномоченный орган заявления о предоставлении государственной услуги;</w:t>
      </w:r>
    </w:p>
    <w:p w14:paraId="28920FAF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б) нарушение срока предоставления государственной услуги;</w:t>
      </w:r>
    </w:p>
    <w:p w14:paraId="06707C87" w14:textId="77777777" w:rsidR="00585474" w:rsidRPr="00F00DE6" w:rsidRDefault="00D96E41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в) требование у заявителя документов и (или) информации или осуществления действий, указанных в пункте 1 статьи 7 Закона Приднестровской Молдавской Республики от 19 августа 2016 года № 211-З-</w:t>
      </w:r>
      <w:r w:rsidRPr="00F00DE6">
        <w:rPr>
          <w:color w:val="000000" w:themeColor="text1"/>
          <w:lang w:val="en-US"/>
        </w:rPr>
        <w:t>VI</w:t>
      </w:r>
      <w:r w:rsidRPr="00F00DE6">
        <w:rPr>
          <w:color w:val="000000" w:themeColor="text1"/>
        </w:rPr>
        <w:t xml:space="preserve"> «Об организации предоставления государственных услуг» (САЗ 16-33);</w:t>
      </w:r>
    </w:p>
    <w:p w14:paraId="2465F341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г) отказ в приеме документов, представление которых предусмотрено нормативными правовыми актами Приднестровской Молдавской Республики для предоставления государственной услуги и настоящим Регламентом;</w:t>
      </w:r>
    </w:p>
    <w:p w14:paraId="7631BE88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д) отказ в предоставлении государственной услуги, если основания отказа не предусмотрены законами и принятыми в соответствии с ними иными нормативными правовыми актами Приднестровской Молдавской Республики и настоящим Регламентом;</w:t>
      </w:r>
    </w:p>
    <w:p w14:paraId="6D6750E7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е) истребование у заявителя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2F97A488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ж) отказ уполномоченного органа, его должностных лиц в исправлении допущенных опечаток и ошибок в выданных в результате предоставления го</w:t>
      </w:r>
      <w:r w:rsidR="00093501" w:rsidRPr="00F00DE6">
        <w:rPr>
          <w:color w:val="000000" w:themeColor="text1"/>
        </w:rPr>
        <w:t>сударственной услуги документах либо нарушение установленного срока таких исправлений</w:t>
      </w:r>
      <w:r w:rsidR="0012741D" w:rsidRPr="00F00DE6">
        <w:rPr>
          <w:color w:val="000000" w:themeColor="text1"/>
        </w:rPr>
        <w:t>;</w:t>
      </w:r>
    </w:p>
    <w:p w14:paraId="678FBD8F" w14:textId="77777777" w:rsidR="0012741D" w:rsidRPr="00F00DE6" w:rsidRDefault="0012741D" w:rsidP="0012741D">
      <w:pPr>
        <w:shd w:val="clear" w:color="auto" w:fill="FFFFFF"/>
        <w:ind w:firstLine="708"/>
        <w:jc w:val="both"/>
        <w:rPr>
          <w:color w:val="000000" w:themeColor="text1"/>
        </w:rPr>
      </w:pPr>
      <w:r w:rsidRPr="00F00DE6">
        <w:rPr>
          <w:color w:val="000000" w:themeColor="text1"/>
        </w:rPr>
        <w:t>з) нарушение срока или порядка выдачи документов по результатам предоставления государственной услуги;</w:t>
      </w:r>
    </w:p>
    <w:p w14:paraId="10681415" w14:textId="77777777" w:rsidR="0012741D" w:rsidRPr="00F00DE6" w:rsidRDefault="0012741D" w:rsidP="0012741D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F00DE6">
        <w:rPr>
          <w:color w:val="000000" w:themeColor="text1"/>
        </w:rPr>
        <w:lastRenderedPageBreak/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03D72A25" w14:textId="77777777" w:rsidR="0012741D" w:rsidRPr="00F00DE6" w:rsidRDefault="0012741D" w:rsidP="0012741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00DE6">
        <w:rPr>
          <w:color w:val="000000" w:themeColor="text1"/>
        </w:rPr>
        <w:t>к) требование у заявителя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14:paraId="70788FFA" w14:textId="77777777" w:rsidR="007A6126" w:rsidRPr="00F00DE6" w:rsidRDefault="00585474" w:rsidP="00257A9A">
      <w:pPr>
        <w:tabs>
          <w:tab w:val="left" w:pos="7071"/>
        </w:tabs>
        <w:ind w:firstLine="709"/>
        <w:jc w:val="both"/>
        <w:rPr>
          <w:kern w:val="36"/>
          <w:szCs w:val="24"/>
        </w:rPr>
      </w:pPr>
      <w:r w:rsidRPr="00F00DE6">
        <w:rPr>
          <w:kern w:val="36"/>
          <w:szCs w:val="24"/>
        </w:rPr>
        <w:tab/>
      </w:r>
    </w:p>
    <w:p w14:paraId="5C384F0C" w14:textId="77777777" w:rsidR="00585474" w:rsidRPr="00F00DE6" w:rsidRDefault="003B70DB" w:rsidP="00585474">
      <w:pPr>
        <w:jc w:val="center"/>
        <w:rPr>
          <w:i/>
          <w:kern w:val="36"/>
          <w:szCs w:val="24"/>
        </w:rPr>
      </w:pPr>
      <w:r w:rsidRPr="00F00DE6">
        <w:rPr>
          <w:i/>
          <w:kern w:val="36"/>
          <w:szCs w:val="24"/>
        </w:rPr>
        <w:t>35</w:t>
      </w:r>
      <w:r w:rsidR="00585474" w:rsidRPr="00F00DE6">
        <w:rPr>
          <w:i/>
          <w:kern w:val="36"/>
          <w:szCs w:val="24"/>
        </w:rPr>
        <w:t>. Порядок подачи и рассмотрения жалобы</w:t>
      </w:r>
      <w:r w:rsidR="00F7101C" w:rsidRPr="00F00DE6">
        <w:rPr>
          <w:i/>
          <w:kern w:val="36"/>
          <w:szCs w:val="24"/>
        </w:rPr>
        <w:t xml:space="preserve"> (претензии)</w:t>
      </w:r>
    </w:p>
    <w:p w14:paraId="773D687B" w14:textId="77777777" w:rsidR="00585474" w:rsidRPr="00F00DE6" w:rsidRDefault="00585474" w:rsidP="00585474">
      <w:pPr>
        <w:ind w:firstLine="709"/>
        <w:jc w:val="center"/>
        <w:rPr>
          <w:b/>
          <w:kern w:val="36"/>
          <w:szCs w:val="24"/>
        </w:rPr>
      </w:pPr>
    </w:p>
    <w:p w14:paraId="09DE30D2" w14:textId="77777777" w:rsidR="00D77287" w:rsidRPr="00F00DE6" w:rsidRDefault="004920AE" w:rsidP="00D77287">
      <w:pPr>
        <w:ind w:firstLine="708"/>
        <w:jc w:val="both"/>
      </w:pPr>
      <w:r w:rsidRPr="00F00DE6">
        <w:rPr>
          <w:color w:val="000000" w:themeColor="text1"/>
          <w:kern w:val="36"/>
        </w:rPr>
        <w:t>60</w:t>
      </w:r>
      <w:r w:rsidR="00585474" w:rsidRPr="00F00DE6">
        <w:rPr>
          <w:color w:val="000000" w:themeColor="text1"/>
          <w:kern w:val="36"/>
        </w:rPr>
        <w:t xml:space="preserve">. </w:t>
      </w:r>
      <w:r w:rsidR="00D77287" w:rsidRPr="00F00DE6">
        <w:t xml:space="preserve">Основанием для начала процедуры досудебного (внесудебного) обжалования является поступление жалобы </w:t>
      </w:r>
      <w:r w:rsidR="00F7101C" w:rsidRPr="00F00DE6">
        <w:t xml:space="preserve">(претензии) </w:t>
      </w:r>
      <w:r w:rsidR="00D77287" w:rsidRPr="00F00DE6">
        <w:t>от заявителя в письменной форме на бумажном носителе или в электронной форме.</w:t>
      </w:r>
    </w:p>
    <w:p w14:paraId="2C039EC3" w14:textId="77777777" w:rsidR="00D77287" w:rsidRPr="00F00DE6" w:rsidRDefault="00D77287" w:rsidP="00D77287">
      <w:pPr>
        <w:ind w:firstLine="708"/>
        <w:jc w:val="both"/>
      </w:pPr>
      <w:r w:rsidRPr="00F00DE6">
        <w:t>Интересы заявителя может представлять иное лицо, при предъявлении паспорта или иного документа, удостоверяющего личность гражданина и нотариально заверенной доверенности.</w:t>
      </w:r>
    </w:p>
    <w:p w14:paraId="21EE7AB4" w14:textId="77777777" w:rsidR="00D77287" w:rsidRPr="00F00DE6" w:rsidRDefault="00D77287" w:rsidP="00D77287">
      <w:pPr>
        <w:ind w:firstLine="708"/>
        <w:jc w:val="both"/>
      </w:pPr>
      <w:r w:rsidRPr="00F00DE6">
        <w:t>Интересы недееспособных граждан может представлять законный представитель — опекун; интересы несовершеннолетних — законные представители (родители, усыновители, опекуны).</w:t>
      </w:r>
    </w:p>
    <w:p w14:paraId="54E61964" w14:textId="77777777" w:rsidR="00D77287" w:rsidRPr="00F00DE6" w:rsidRDefault="00D77287" w:rsidP="00D77287">
      <w:pPr>
        <w:ind w:firstLine="708"/>
        <w:jc w:val="both"/>
      </w:pPr>
      <w:r w:rsidRPr="00F00DE6">
        <w:t xml:space="preserve">В жалобе </w:t>
      </w:r>
      <w:r w:rsidR="00F7101C" w:rsidRPr="00F00DE6">
        <w:t xml:space="preserve">(претензии) </w:t>
      </w:r>
      <w:r w:rsidRPr="00F00DE6">
        <w:t>указываются:</w:t>
      </w:r>
    </w:p>
    <w:p w14:paraId="1A68EE8B" w14:textId="77777777" w:rsidR="00D77287" w:rsidRPr="00F00DE6" w:rsidRDefault="00D77287" w:rsidP="00D77287">
      <w:pPr>
        <w:ind w:firstLine="708"/>
        <w:jc w:val="both"/>
      </w:pPr>
      <w:r w:rsidRPr="00F00DE6">
        <w:t>а) фамилия, имя, отчество (последнее - при наличии), сведения о месте жительства (месте пребывания)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693FC79" w14:textId="77777777" w:rsidR="00D77287" w:rsidRPr="00F00DE6" w:rsidRDefault="00D77287" w:rsidP="00D77287">
      <w:pPr>
        <w:ind w:firstLine="708"/>
        <w:jc w:val="both"/>
      </w:pPr>
      <w:r w:rsidRPr="00F00DE6">
        <w:t>б) наименование органа, предоставляющего государственную услугу, фамилия, имя, отчество (последнее - при наличии) его должностного лица, (с указанием наименования должности), которому, решения и (или) действия (бездействие) которого обжалуются;</w:t>
      </w:r>
    </w:p>
    <w:p w14:paraId="36498DB7" w14:textId="77777777" w:rsidR="00D77287" w:rsidRPr="00F00DE6" w:rsidRDefault="00D77287" w:rsidP="00D77287">
      <w:pPr>
        <w:ind w:firstLine="708"/>
        <w:jc w:val="both"/>
      </w:pPr>
      <w:r w:rsidRPr="00F00DE6">
        <w:t>в) сведения об обжалуемых решениях и (или) действиях (бездействии) органа, предоставляющего государственную услугу, его должностного лица;</w:t>
      </w:r>
    </w:p>
    <w:p w14:paraId="3ECE8491" w14:textId="77777777" w:rsidR="00D77287" w:rsidRPr="00F00DE6" w:rsidRDefault="00D77287" w:rsidP="00D77287">
      <w:pPr>
        <w:ind w:firstLine="708"/>
        <w:jc w:val="both"/>
      </w:pPr>
      <w:r w:rsidRPr="00F00DE6">
        <w:t>г) доводы, на основании которых заявитель не согласен с решением и (или) действием (бездействием) органа, предоставляющего государственную услугу, его должностного лица;</w:t>
      </w:r>
    </w:p>
    <w:p w14:paraId="13C07569" w14:textId="77777777" w:rsidR="00D77287" w:rsidRPr="00F00DE6" w:rsidRDefault="00D77287" w:rsidP="00D77287">
      <w:pPr>
        <w:ind w:firstLine="708"/>
        <w:jc w:val="both"/>
      </w:pPr>
      <w:r w:rsidRPr="00F00DE6">
        <w:t>д) личная подпись заявителя и дата.</w:t>
      </w:r>
    </w:p>
    <w:p w14:paraId="5965029A" w14:textId="77777777" w:rsidR="009E0343" w:rsidRPr="00F00DE6" w:rsidRDefault="009E0343" w:rsidP="009E0343">
      <w:pPr>
        <w:ind w:firstLine="709"/>
        <w:jc w:val="both"/>
        <w:rPr>
          <w:bCs/>
        </w:rPr>
      </w:pPr>
      <w:r w:rsidRPr="00F00DE6">
        <w:rPr>
          <w:bCs/>
        </w:rPr>
        <w:t xml:space="preserve">При подаче заявителем жалобы (претензии) в форме электронного документа, жалоба (претензия) должна быть подписана электронной цифровой подписью. </w:t>
      </w:r>
    </w:p>
    <w:p w14:paraId="1321B666" w14:textId="77777777" w:rsidR="009E0343" w:rsidRPr="00F00DE6" w:rsidRDefault="009E0343" w:rsidP="009E0343">
      <w:pPr>
        <w:shd w:val="clear" w:color="auto" w:fill="FFFFFF"/>
        <w:ind w:firstLine="709"/>
        <w:jc w:val="both"/>
        <w:rPr>
          <w:szCs w:val="28"/>
        </w:rPr>
      </w:pPr>
      <w:r w:rsidRPr="00F00DE6">
        <w:rPr>
          <w:szCs w:val="28"/>
        </w:rPr>
        <w:t>Личная подпись заявителя не является обязательной в случаях, когда жалоба (претензия)  подана через официальный сайт Государственной администрации города Бендеры.</w:t>
      </w:r>
    </w:p>
    <w:p w14:paraId="0F5F227A" w14:textId="77777777" w:rsidR="00D77287" w:rsidRPr="00F00DE6" w:rsidRDefault="00D77287" w:rsidP="009E0343">
      <w:pPr>
        <w:ind w:firstLine="709"/>
        <w:jc w:val="both"/>
      </w:pPr>
      <w:r w:rsidRPr="00F00DE6">
        <w:t>Заявителем могут быть представлены документы (при наличии), подтверждающие доводы заявителя, либо их копии.</w:t>
      </w:r>
    </w:p>
    <w:p w14:paraId="4FBA575E" w14:textId="77777777" w:rsidR="00D77287" w:rsidRPr="00F00DE6" w:rsidRDefault="00D77287" w:rsidP="00D7728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kern w:val="36"/>
        </w:rPr>
      </w:pPr>
    </w:p>
    <w:p w14:paraId="3AB6A211" w14:textId="77777777" w:rsidR="00585474" w:rsidRPr="00F00DE6" w:rsidRDefault="000F5C7D" w:rsidP="00D77287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kern w:val="36"/>
        </w:rPr>
      </w:pPr>
      <w:r w:rsidRPr="00F00DE6">
        <w:rPr>
          <w:i/>
          <w:color w:val="000000"/>
          <w:kern w:val="36"/>
        </w:rPr>
        <w:t>3</w:t>
      </w:r>
      <w:r w:rsidR="003B70DB" w:rsidRPr="00F00DE6">
        <w:rPr>
          <w:i/>
          <w:color w:val="000000"/>
          <w:kern w:val="36"/>
        </w:rPr>
        <w:t>6</w:t>
      </w:r>
      <w:r w:rsidR="00585474" w:rsidRPr="00F00DE6">
        <w:rPr>
          <w:i/>
          <w:color w:val="000000"/>
          <w:kern w:val="36"/>
        </w:rPr>
        <w:t>. Сроки рассмотрения жалобы</w:t>
      </w:r>
      <w:r w:rsidR="00F7101C" w:rsidRPr="00F00DE6">
        <w:rPr>
          <w:i/>
          <w:color w:val="000000"/>
          <w:kern w:val="36"/>
        </w:rPr>
        <w:t xml:space="preserve"> (претензии)</w:t>
      </w:r>
    </w:p>
    <w:p w14:paraId="0B7435C1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jc w:val="center"/>
        <w:outlineLvl w:val="1"/>
        <w:rPr>
          <w:color w:val="000000"/>
          <w:kern w:val="36"/>
        </w:rPr>
      </w:pPr>
    </w:p>
    <w:p w14:paraId="043EDCD9" w14:textId="77777777" w:rsidR="00585474" w:rsidRPr="00F00DE6" w:rsidRDefault="004920AE" w:rsidP="00585474">
      <w:pPr>
        <w:ind w:firstLine="709"/>
        <w:jc w:val="both"/>
      </w:pPr>
      <w:r w:rsidRPr="00F00DE6">
        <w:rPr>
          <w:kern w:val="36"/>
          <w:szCs w:val="24"/>
        </w:rPr>
        <w:t>61</w:t>
      </w:r>
      <w:r w:rsidR="00585474" w:rsidRPr="00F00DE6">
        <w:rPr>
          <w:kern w:val="36"/>
          <w:szCs w:val="24"/>
        </w:rPr>
        <w:t xml:space="preserve">. </w:t>
      </w:r>
      <w:r w:rsidR="00585474" w:rsidRPr="00F00DE6">
        <w:t xml:space="preserve">Жалоба </w:t>
      </w:r>
      <w:r w:rsidR="00F7101C" w:rsidRPr="00F00DE6">
        <w:t xml:space="preserve">(претензия) </w:t>
      </w:r>
      <w:r w:rsidR="00585474" w:rsidRPr="00F00DE6">
        <w:t>подлежит рассмотрению должностным лицом, наделенным полномочиями по рассмотрению жалоб</w:t>
      </w:r>
      <w:r w:rsidR="00F7101C" w:rsidRPr="00F00DE6">
        <w:t xml:space="preserve"> (претензий)</w:t>
      </w:r>
      <w:r w:rsidR="00585474" w:rsidRPr="00F00DE6">
        <w:t xml:space="preserve">: </w:t>
      </w:r>
    </w:p>
    <w:p w14:paraId="7AAB18FE" w14:textId="77777777" w:rsidR="00585474" w:rsidRPr="00F00DE6" w:rsidRDefault="00585474" w:rsidP="00585474">
      <w:pPr>
        <w:ind w:firstLine="709"/>
        <w:jc w:val="both"/>
      </w:pPr>
      <w:r w:rsidRPr="00F00DE6">
        <w:t xml:space="preserve">а) в течение 15 (пятнадцати) рабочих дней со дня ее регистрации; </w:t>
      </w:r>
    </w:p>
    <w:p w14:paraId="10EAAFE7" w14:textId="77777777" w:rsidR="00585474" w:rsidRPr="00F00DE6" w:rsidRDefault="00585474" w:rsidP="00585474">
      <w:pPr>
        <w:ind w:firstLine="709"/>
        <w:jc w:val="both"/>
      </w:pPr>
      <w:r w:rsidRPr="00F00DE6">
        <w:t xml:space="preserve">б) в случае обжалования отказа уполномоченного органа, предоставляющего государственную услугу, или его должностных лиц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</w:t>
      </w:r>
      <w:r w:rsidR="00B9130D" w:rsidRPr="00F00DE6">
        <w:t xml:space="preserve">в течение 2 (двух) рабочих дней </w:t>
      </w:r>
      <w:r w:rsidRPr="00F00DE6">
        <w:t xml:space="preserve">со дня ее регистрации. </w:t>
      </w:r>
    </w:p>
    <w:p w14:paraId="166AEC7D" w14:textId="77777777" w:rsidR="00585474" w:rsidRPr="00F00DE6" w:rsidRDefault="00585474" w:rsidP="00585474">
      <w:pPr>
        <w:ind w:firstLine="709"/>
        <w:jc w:val="both"/>
        <w:rPr>
          <w:color w:val="000000"/>
          <w:kern w:val="36"/>
        </w:rPr>
      </w:pPr>
    </w:p>
    <w:p w14:paraId="1EFF3A66" w14:textId="77777777" w:rsidR="00585474" w:rsidRPr="00F00DE6" w:rsidRDefault="000F5C7D" w:rsidP="00585474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center"/>
        <w:outlineLvl w:val="1"/>
        <w:rPr>
          <w:i/>
          <w:color w:val="000000"/>
          <w:kern w:val="36"/>
        </w:rPr>
      </w:pPr>
      <w:r w:rsidRPr="00F00DE6">
        <w:rPr>
          <w:i/>
          <w:color w:val="000000"/>
          <w:kern w:val="36"/>
        </w:rPr>
        <w:t>3</w:t>
      </w:r>
      <w:r w:rsidR="003B70DB" w:rsidRPr="00F00DE6">
        <w:rPr>
          <w:i/>
          <w:color w:val="000000"/>
          <w:kern w:val="36"/>
        </w:rPr>
        <w:t>7</w:t>
      </w:r>
      <w:r w:rsidR="00585474" w:rsidRPr="00F00DE6">
        <w:rPr>
          <w:i/>
          <w:color w:val="000000"/>
          <w:kern w:val="36"/>
        </w:rPr>
        <w:t xml:space="preserve">. Перечень оснований для приостановления рассмотрения жалобы </w:t>
      </w:r>
      <w:r w:rsidR="00F7101C" w:rsidRPr="00F00DE6">
        <w:rPr>
          <w:i/>
          <w:color w:val="000000"/>
          <w:kern w:val="36"/>
        </w:rPr>
        <w:t xml:space="preserve">(претензии) </w:t>
      </w:r>
      <w:r w:rsidR="00585474" w:rsidRPr="00F00DE6">
        <w:rPr>
          <w:i/>
          <w:color w:val="000000"/>
          <w:kern w:val="36"/>
        </w:rPr>
        <w:t>в случае, если возможность приостановления предусмотрена законодательством Приднестровской Молдавской Республики</w:t>
      </w:r>
    </w:p>
    <w:p w14:paraId="40701D5E" w14:textId="77777777" w:rsidR="00585474" w:rsidRPr="00F00DE6" w:rsidRDefault="00585474" w:rsidP="00585474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center"/>
        <w:outlineLvl w:val="1"/>
        <w:rPr>
          <w:color w:val="000000"/>
          <w:kern w:val="36"/>
        </w:rPr>
      </w:pPr>
    </w:p>
    <w:p w14:paraId="28236F79" w14:textId="77777777" w:rsidR="00585474" w:rsidRPr="00F00DE6" w:rsidRDefault="0039371C" w:rsidP="00585474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both"/>
        <w:outlineLvl w:val="1"/>
        <w:rPr>
          <w:color w:val="000000"/>
          <w:kern w:val="36"/>
        </w:rPr>
      </w:pPr>
      <w:r w:rsidRPr="00F00DE6">
        <w:rPr>
          <w:color w:val="000000"/>
          <w:kern w:val="36"/>
        </w:rPr>
        <w:t>6</w:t>
      </w:r>
      <w:r w:rsidR="004920AE" w:rsidRPr="00F00DE6">
        <w:rPr>
          <w:color w:val="000000"/>
          <w:kern w:val="36"/>
        </w:rPr>
        <w:t>2</w:t>
      </w:r>
      <w:r w:rsidR="00585474" w:rsidRPr="00F00DE6">
        <w:rPr>
          <w:color w:val="000000"/>
          <w:kern w:val="36"/>
        </w:rPr>
        <w:t xml:space="preserve">. Основания  для  приостановления  рассмотрения  жалобы  </w:t>
      </w:r>
      <w:r w:rsidR="00F7101C" w:rsidRPr="00F00DE6">
        <w:rPr>
          <w:color w:val="000000"/>
          <w:kern w:val="36"/>
        </w:rPr>
        <w:t xml:space="preserve">(претензии) </w:t>
      </w:r>
      <w:r w:rsidR="00585474" w:rsidRPr="00F00DE6">
        <w:rPr>
          <w:color w:val="000000"/>
          <w:kern w:val="36"/>
        </w:rPr>
        <w:t>действующим законодательством Приднестровской Молдавской Республики не предусмотрены.</w:t>
      </w:r>
    </w:p>
    <w:p w14:paraId="72784401" w14:textId="77777777" w:rsidR="00585474" w:rsidRPr="00F00DE6" w:rsidRDefault="00585474" w:rsidP="00585474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both"/>
        <w:outlineLvl w:val="1"/>
        <w:rPr>
          <w:color w:val="000000"/>
          <w:kern w:val="36"/>
        </w:rPr>
      </w:pPr>
    </w:p>
    <w:p w14:paraId="0AD5CC68" w14:textId="77777777" w:rsidR="00585474" w:rsidRPr="00F00DE6" w:rsidRDefault="000F5C7D" w:rsidP="00E3547F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jc w:val="center"/>
        <w:outlineLvl w:val="1"/>
        <w:rPr>
          <w:i/>
          <w:color w:val="000000"/>
          <w:kern w:val="36"/>
        </w:rPr>
      </w:pPr>
      <w:r w:rsidRPr="00F00DE6">
        <w:rPr>
          <w:i/>
          <w:color w:val="000000"/>
          <w:kern w:val="36"/>
        </w:rPr>
        <w:t>3</w:t>
      </w:r>
      <w:r w:rsidR="003B70DB" w:rsidRPr="00F00DE6">
        <w:rPr>
          <w:i/>
          <w:color w:val="000000"/>
          <w:kern w:val="36"/>
        </w:rPr>
        <w:t>8</w:t>
      </w:r>
      <w:r w:rsidR="00585474" w:rsidRPr="00F00DE6">
        <w:rPr>
          <w:i/>
          <w:color w:val="000000"/>
          <w:kern w:val="36"/>
        </w:rPr>
        <w:t>. Результат рассмотрения жалобы</w:t>
      </w:r>
      <w:r w:rsidR="00F7101C" w:rsidRPr="00F00DE6">
        <w:rPr>
          <w:i/>
          <w:color w:val="000000"/>
          <w:kern w:val="36"/>
        </w:rPr>
        <w:t xml:space="preserve"> (претензии)</w:t>
      </w:r>
    </w:p>
    <w:p w14:paraId="470F76F1" w14:textId="77777777" w:rsidR="00585474" w:rsidRPr="00F00DE6" w:rsidRDefault="00585474" w:rsidP="00585474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center"/>
        <w:outlineLvl w:val="1"/>
        <w:rPr>
          <w:i/>
          <w:color w:val="000000"/>
          <w:kern w:val="36"/>
        </w:rPr>
      </w:pPr>
    </w:p>
    <w:p w14:paraId="3752C821" w14:textId="77777777" w:rsidR="00585474" w:rsidRPr="00F00DE6" w:rsidRDefault="003B70DB" w:rsidP="00585474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both"/>
        <w:outlineLvl w:val="1"/>
      </w:pPr>
      <w:r w:rsidRPr="00F00DE6">
        <w:t>6</w:t>
      </w:r>
      <w:r w:rsidR="004920AE" w:rsidRPr="00F00DE6">
        <w:t>3</w:t>
      </w:r>
      <w:r w:rsidR="00585474" w:rsidRPr="00F00DE6">
        <w:t xml:space="preserve">. По результатам рассмотрения жалобы </w:t>
      </w:r>
      <w:r w:rsidR="00F7101C" w:rsidRPr="00F00DE6">
        <w:t xml:space="preserve">(претензии) </w:t>
      </w:r>
      <w:r w:rsidR="00585474" w:rsidRPr="00F00DE6">
        <w:t xml:space="preserve">принимается одно из следующих решений: </w:t>
      </w:r>
    </w:p>
    <w:p w14:paraId="7DD465E3" w14:textId="77777777" w:rsidR="00585474" w:rsidRPr="00F00DE6" w:rsidRDefault="00585474" w:rsidP="00585474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both"/>
        <w:outlineLvl w:val="1"/>
      </w:pPr>
      <w:r w:rsidRPr="00F00DE6">
        <w:t>а) об удовлетворении жалобы</w:t>
      </w:r>
      <w:r w:rsidR="00F7101C" w:rsidRPr="00F00DE6">
        <w:t xml:space="preserve"> (претензии)</w:t>
      </w:r>
      <w:r w:rsidRPr="00F00DE6">
        <w:t xml:space="preserve">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а также в иных формах; </w:t>
      </w:r>
    </w:p>
    <w:p w14:paraId="5855B5BE" w14:textId="77777777" w:rsidR="00585474" w:rsidRPr="00F00DE6" w:rsidRDefault="00585474" w:rsidP="00585474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both"/>
        <w:outlineLvl w:val="1"/>
      </w:pPr>
      <w:r w:rsidRPr="00F00DE6">
        <w:t>б) об отказе в удовлетворении жалобы</w:t>
      </w:r>
      <w:r w:rsidR="00F7101C" w:rsidRPr="00F00DE6">
        <w:t xml:space="preserve"> (претензии)</w:t>
      </w:r>
      <w:r w:rsidRPr="00F00DE6">
        <w:t xml:space="preserve">. </w:t>
      </w:r>
    </w:p>
    <w:p w14:paraId="6B2A12A9" w14:textId="77777777" w:rsidR="00585474" w:rsidRPr="00F00DE6" w:rsidRDefault="0039371C" w:rsidP="00585474">
      <w:pPr>
        <w:pStyle w:val="a6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both"/>
        <w:outlineLvl w:val="1"/>
        <w:rPr>
          <w:color w:val="000000"/>
          <w:kern w:val="36"/>
        </w:rPr>
      </w:pPr>
      <w:r w:rsidRPr="00F00DE6">
        <w:t>6</w:t>
      </w:r>
      <w:r w:rsidR="004920AE" w:rsidRPr="00F00DE6">
        <w:t>4</w:t>
      </w:r>
      <w:r w:rsidR="00585474" w:rsidRPr="00F00DE6">
        <w:t xml:space="preserve">. В случае установления в ходе или по результатам рассмотрения жалобы </w:t>
      </w:r>
      <w:r w:rsidR="00F7101C" w:rsidRPr="00F00DE6">
        <w:t xml:space="preserve">(претензии) </w:t>
      </w:r>
      <w:r w:rsidR="00585474" w:rsidRPr="00F00DE6">
        <w:t>признаков состава административного правонарушения или уголовного преступления должностное лицо, наделенное полномочиями по рассмотрению жалоб</w:t>
      </w:r>
      <w:r w:rsidR="00F7101C" w:rsidRPr="00F00DE6">
        <w:t xml:space="preserve"> (претензий)</w:t>
      </w:r>
      <w:r w:rsidR="00585474" w:rsidRPr="00F00DE6">
        <w:t>, незамедлительно направляет имеющиеся материалы в органы прокуратуры.</w:t>
      </w:r>
    </w:p>
    <w:p w14:paraId="481AD907" w14:textId="77777777" w:rsidR="00E0749B" w:rsidRPr="00F00DE6" w:rsidRDefault="00E0749B" w:rsidP="00E0749B">
      <w:pPr>
        <w:pStyle w:val="a7"/>
        <w:jc w:val="left"/>
        <w:rPr>
          <w:snapToGrid/>
          <w:color w:val="000000"/>
          <w:kern w:val="36"/>
          <w:sz w:val="24"/>
          <w:szCs w:val="24"/>
        </w:rPr>
      </w:pPr>
    </w:p>
    <w:p w14:paraId="4904B04B" w14:textId="77777777" w:rsidR="00585474" w:rsidRPr="00F00DE6" w:rsidRDefault="003B70DB" w:rsidP="00A471A9">
      <w:pPr>
        <w:pStyle w:val="a7"/>
        <w:ind w:firstLine="426"/>
        <w:rPr>
          <w:i/>
          <w:kern w:val="36"/>
          <w:sz w:val="24"/>
          <w:szCs w:val="24"/>
        </w:rPr>
      </w:pPr>
      <w:r w:rsidRPr="00F00DE6">
        <w:rPr>
          <w:i/>
          <w:kern w:val="36"/>
          <w:sz w:val="24"/>
          <w:szCs w:val="24"/>
        </w:rPr>
        <w:t>39</w:t>
      </w:r>
      <w:r w:rsidR="00633BE1" w:rsidRPr="00F00DE6">
        <w:rPr>
          <w:i/>
          <w:kern w:val="36"/>
          <w:sz w:val="24"/>
          <w:szCs w:val="24"/>
        </w:rPr>
        <w:t>. Порядок информирования заявителя  о результатах рассмотрения жалобы</w:t>
      </w:r>
      <w:r w:rsidR="00F7101C" w:rsidRPr="00F00DE6">
        <w:rPr>
          <w:i/>
          <w:kern w:val="36"/>
          <w:sz w:val="24"/>
          <w:szCs w:val="24"/>
        </w:rPr>
        <w:t xml:space="preserve"> (претензии)</w:t>
      </w:r>
      <w:r w:rsidR="00633BE1" w:rsidRPr="00F00DE6">
        <w:rPr>
          <w:i/>
          <w:kern w:val="36"/>
          <w:sz w:val="24"/>
          <w:szCs w:val="24"/>
        </w:rPr>
        <w:t>, требования к ответу по результатам рассмотрения жалобы</w:t>
      </w:r>
      <w:r w:rsidR="00F7101C" w:rsidRPr="00F00DE6">
        <w:rPr>
          <w:i/>
          <w:kern w:val="36"/>
          <w:sz w:val="24"/>
          <w:szCs w:val="24"/>
        </w:rPr>
        <w:t xml:space="preserve"> (претензии)</w:t>
      </w:r>
    </w:p>
    <w:p w14:paraId="53EC036A" w14:textId="77777777" w:rsidR="00585474" w:rsidRPr="00F00DE6" w:rsidRDefault="00585474" w:rsidP="00585474">
      <w:pPr>
        <w:pStyle w:val="a7"/>
        <w:rPr>
          <w:kern w:val="36"/>
          <w:sz w:val="24"/>
          <w:szCs w:val="24"/>
        </w:rPr>
      </w:pPr>
    </w:p>
    <w:p w14:paraId="204BCF01" w14:textId="77777777" w:rsidR="00381FBA" w:rsidRPr="00F00DE6" w:rsidRDefault="003B70DB" w:rsidP="00381FBA">
      <w:pPr>
        <w:pStyle w:val="a7"/>
        <w:ind w:firstLine="709"/>
        <w:jc w:val="both"/>
        <w:rPr>
          <w:sz w:val="24"/>
          <w:szCs w:val="24"/>
        </w:rPr>
      </w:pPr>
      <w:r w:rsidRPr="00F00DE6">
        <w:rPr>
          <w:sz w:val="24"/>
          <w:szCs w:val="24"/>
        </w:rPr>
        <w:t>6</w:t>
      </w:r>
      <w:r w:rsidR="004920AE" w:rsidRPr="00F00DE6">
        <w:rPr>
          <w:sz w:val="24"/>
          <w:szCs w:val="24"/>
        </w:rPr>
        <w:t>5</w:t>
      </w:r>
      <w:r w:rsidR="00585474" w:rsidRPr="00F00DE6">
        <w:rPr>
          <w:sz w:val="24"/>
          <w:szCs w:val="24"/>
        </w:rPr>
        <w:t xml:space="preserve">. </w:t>
      </w:r>
      <w:r w:rsidR="00381FBA" w:rsidRPr="00F00DE6">
        <w:rPr>
          <w:sz w:val="24"/>
          <w:szCs w:val="24"/>
        </w:rPr>
        <w:t>Не позднее дня, следующего за днем принятия решения, указанного в пункте 63 Регламента, заявителю направляется мотивированный ответ о результатах рассмотрения жалобы</w:t>
      </w:r>
      <w:r w:rsidR="00F7101C" w:rsidRPr="00F00DE6">
        <w:rPr>
          <w:sz w:val="24"/>
          <w:szCs w:val="24"/>
        </w:rPr>
        <w:t xml:space="preserve"> (претензии)</w:t>
      </w:r>
      <w:r w:rsidR="00381FBA" w:rsidRPr="00F00DE6">
        <w:rPr>
          <w:sz w:val="24"/>
          <w:szCs w:val="24"/>
        </w:rPr>
        <w:t>.</w:t>
      </w:r>
    </w:p>
    <w:p w14:paraId="17511682" w14:textId="77777777" w:rsidR="00381FBA" w:rsidRPr="00F00DE6" w:rsidRDefault="00381FBA" w:rsidP="00381FBA">
      <w:pPr>
        <w:pStyle w:val="a7"/>
        <w:ind w:firstLine="709"/>
        <w:jc w:val="both"/>
        <w:rPr>
          <w:sz w:val="24"/>
          <w:szCs w:val="24"/>
        </w:rPr>
      </w:pPr>
      <w:r w:rsidRPr="00F00DE6">
        <w:rPr>
          <w:sz w:val="24"/>
          <w:szCs w:val="24"/>
        </w:rPr>
        <w:t>Ответ заявителю направляется в той форме, в которой была направлена жалоба</w:t>
      </w:r>
      <w:r w:rsidR="00F7101C" w:rsidRPr="00F00DE6">
        <w:rPr>
          <w:sz w:val="24"/>
          <w:szCs w:val="24"/>
        </w:rPr>
        <w:t xml:space="preserve"> (претензия)</w:t>
      </w:r>
      <w:r w:rsidRPr="00F00DE6">
        <w:rPr>
          <w:sz w:val="24"/>
          <w:szCs w:val="24"/>
        </w:rPr>
        <w:t xml:space="preserve">, за исключением случаев, когда в жалобе </w:t>
      </w:r>
      <w:r w:rsidR="00F7101C" w:rsidRPr="00F00DE6">
        <w:rPr>
          <w:sz w:val="24"/>
          <w:szCs w:val="24"/>
        </w:rPr>
        <w:t xml:space="preserve">(претензии) </w:t>
      </w:r>
      <w:r w:rsidRPr="00F00DE6">
        <w:rPr>
          <w:sz w:val="24"/>
          <w:szCs w:val="24"/>
        </w:rPr>
        <w:t>содержится просьба о направлении ответа в письменной или в электронной форме.</w:t>
      </w:r>
    </w:p>
    <w:p w14:paraId="1CD93519" w14:textId="77777777" w:rsidR="00381FBA" w:rsidRPr="00F00DE6" w:rsidRDefault="00381FBA" w:rsidP="00381FBA">
      <w:pPr>
        <w:pStyle w:val="a7"/>
        <w:ind w:firstLine="709"/>
        <w:jc w:val="both"/>
        <w:rPr>
          <w:sz w:val="24"/>
          <w:szCs w:val="24"/>
        </w:rPr>
      </w:pPr>
      <w:r w:rsidRPr="00F00DE6">
        <w:rPr>
          <w:sz w:val="24"/>
          <w:szCs w:val="24"/>
        </w:rPr>
        <w:t>В случае признания жалобы</w:t>
      </w:r>
      <w:r w:rsidR="00F7101C" w:rsidRPr="00F00DE6">
        <w:rPr>
          <w:sz w:val="24"/>
          <w:szCs w:val="24"/>
        </w:rPr>
        <w:t xml:space="preserve"> (претензии)</w:t>
      </w:r>
      <w:r w:rsidRPr="00F00DE6">
        <w:rPr>
          <w:sz w:val="24"/>
          <w:szCs w:val="24"/>
        </w:rPr>
        <w:t>, подлежащей удовлетворению в ответе заявителю, указанном в пункте 63 Регламента, дается информация о действиях, осуществляемых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53D6B894" w14:textId="77777777" w:rsidR="00381FBA" w:rsidRPr="00F00DE6" w:rsidRDefault="00381FBA" w:rsidP="00381FBA">
      <w:pPr>
        <w:pStyle w:val="a7"/>
        <w:ind w:firstLine="709"/>
        <w:jc w:val="both"/>
        <w:rPr>
          <w:sz w:val="24"/>
          <w:szCs w:val="24"/>
        </w:rPr>
      </w:pPr>
      <w:r w:rsidRPr="00F00DE6">
        <w:rPr>
          <w:sz w:val="24"/>
          <w:szCs w:val="24"/>
        </w:rPr>
        <w:t>В случае признания жалобы</w:t>
      </w:r>
      <w:r w:rsidR="00F7101C" w:rsidRPr="00F00DE6">
        <w:rPr>
          <w:sz w:val="24"/>
          <w:szCs w:val="24"/>
        </w:rPr>
        <w:t xml:space="preserve"> (претензии)</w:t>
      </w:r>
      <w:r w:rsidRPr="00F00DE6">
        <w:rPr>
          <w:sz w:val="24"/>
          <w:szCs w:val="24"/>
        </w:rPr>
        <w:t>, не подлежащей удовлетворению в ответе,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F73DDF4" w14:textId="77777777" w:rsidR="00585474" w:rsidRPr="00F00DE6" w:rsidRDefault="00381FBA" w:rsidP="00381FBA">
      <w:pPr>
        <w:pStyle w:val="a7"/>
        <w:ind w:firstLine="709"/>
        <w:jc w:val="both"/>
        <w:rPr>
          <w:sz w:val="24"/>
          <w:szCs w:val="24"/>
        </w:rPr>
      </w:pPr>
      <w:r w:rsidRPr="00F00DE6">
        <w:rPr>
          <w:sz w:val="24"/>
          <w:szCs w:val="24"/>
        </w:rPr>
        <w:t xml:space="preserve">В случае если в жалобе </w:t>
      </w:r>
      <w:r w:rsidR="00F7101C" w:rsidRPr="00F00DE6">
        <w:rPr>
          <w:sz w:val="24"/>
          <w:szCs w:val="24"/>
        </w:rPr>
        <w:t xml:space="preserve">(претензии) </w:t>
      </w:r>
      <w:r w:rsidRPr="00F00DE6">
        <w:rPr>
          <w:sz w:val="24"/>
          <w:szCs w:val="24"/>
        </w:rPr>
        <w:t xml:space="preserve">отсутствуют сведения, указанные в части четвертой пункта 60 Регламента, ответ на жалобу </w:t>
      </w:r>
      <w:r w:rsidR="00F7101C" w:rsidRPr="00F00DE6">
        <w:rPr>
          <w:sz w:val="24"/>
          <w:szCs w:val="24"/>
        </w:rPr>
        <w:t xml:space="preserve">(претензию) </w:t>
      </w:r>
      <w:r w:rsidRPr="00F00DE6">
        <w:rPr>
          <w:sz w:val="24"/>
          <w:szCs w:val="24"/>
        </w:rPr>
        <w:t xml:space="preserve">не дается, о чем сообщается заявителю при наличии в жалобе </w:t>
      </w:r>
      <w:r w:rsidR="00F7101C" w:rsidRPr="00F00DE6">
        <w:rPr>
          <w:sz w:val="24"/>
          <w:szCs w:val="24"/>
        </w:rPr>
        <w:t xml:space="preserve">(претензии) </w:t>
      </w:r>
      <w:r w:rsidRPr="00F00DE6">
        <w:rPr>
          <w:sz w:val="24"/>
          <w:szCs w:val="24"/>
        </w:rPr>
        <w:t>номера (номеров) контактного телефона либо адреса (адресов) электронной почты, либо почтового адреса</w:t>
      </w:r>
      <w:r w:rsidR="00585474" w:rsidRPr="00F00DE6">
        <w:rPr>
          <w:sz w:val="24"/>
          <w:szCs w:val="24"/>
        </w:rPr>
        <w:t>.</w:t>
      </w:r>
    </w:p>
    <w:p w14:paraId="4B16D1D3" w14:textId="77777777" w:rsidR="00585474" w:rsidRPr="00F00DE6" w:rsidRDefault="00585474" w:rsidP="00585474">
      <w:pPr>
        <w:pStyle w:val="a7"/>
        <w:ind w:firstLine="709"/>
        <w:jc w:val="both"/>
        <w:rPr>
          <w:kern w:val="36"/>
          <w:sz w:val="24"/>
          <w:szCs w:val="24"/>
        </w:rPr>
      </w:pPr>
    </w:p>
    <w:p w14:paraId="457C72FA" w14:textId="77777777" w:rsidR="00585474" w:rsidRPr="00F00DE6" w:rsidRDefault="00A471A9" w:rsidP="00585474">
      <w:pPr>
        <w:pStyle w:val="a6"/>
        <w:shd w:val="clear" w:color="auto" w:fill="FFFFFF"/>
        <w:spacing w:before="0" w:beforeAutospacing="0" w:after="0" w:afterAutospacing="0"/>
        <w:jc w:val="center"/>
        <w:outlineLvl w:val="1"/>
        <w:rPr>
          <w:i/>
          <w:color w:val="000000"/>
          <w:kern w:val="36"/>
        </w:rPr>
      </w:pPr>
      <w:r w:rsidRPr="00F00DE6">
        <w:rPr>
          <w:i/>
          <w:color w:val="000000"/>
          <w:kern w:val="36"/>
        </w:rPr>
        <w:t>4</w:t>
      </w:r>
      <w:r w:rsidR="003B70DB" w:rsidRPr="00F00DE6">
        <w:rPr>
          <w:i/>
          <w:color w:val="000000"/>
          <w:kern w:val="36"/>
        </w:rPr>
        <w:t>0</w:t>
      </w:r>
      <w:r w:rsidR="00585474" w:rsidRPr="00F00DE6">
        <w:rPr>
          <w:i/>
          <w:color w:val="000000"/>
          <w:kern w:val="36"/>
        </w:rPr>
        <w:t xml:space="preserve">. </w:t>
      </w:r>
      <w:r w:rsidR="00142649" w:rsidRPr="00F00DE6">
        <w:rPr>
          <w:i/>
          <w:color w:val="000000"/>
          <w:kern w:val="36"/>
        </w:rPr>
        <w:t>Порядок обжалования решения и (или) действий (бездействия) должностных лиц органа, предоставляющего государственную услугу, решения и (или) действий (бездействия) органа, предоставляющего государственную услугу, его руководителя</w:t>
      </w:r>
    </w:p>
    <w:p w14:paraId="5253CD2A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jc w:val="center"/>
        <w:outlineLvl w:val="1"/>
        <w:rPr>
          <w:color w:val="000000"/>
          <w:kern w:val="36"/>
        </w:rPr>
      </w:pPr>
    </w:p>
    <w:p w14:paraId="73F2B71F" w14:textId="77777777" w:rsidR="00513E57" w:rsidRPr="00F00DE6" w:rsidRDefault="003B70DB" w:rsidP="00513E57">
      <w:pPr>
        <w:pStyle w:val="a3"/>
        <w:ind w:firstLine="708"/>
        <w:jc w:val="both"/>
        <w:rPr>
          <w:rFonts w:eastAsia="Times New Roman"/>
          <w:bCs/>
          <w:spacing w:val="-15"/>
          <w:lang w:eastAsia="ru-RU"/>
        </w:rPr>
      </w:pPr>
      <w:r w:rsidRPr="00F00DE6">
        <w:rPr>
          <w:color w:val="000000" w:themeColor="text1"/>
        </w:rPr>
        <w:t>6</w:t>
      </w:r>
      <w:r w:rsidR="004920AE" w:rsidRPr="00F00DE6">
        <w:rPr>
          <w:color w:val="000000" w:themeColor="text1"/>
        </w:rPr>
        <w:t>6</w:t>
      </w:r>
      <w:r w:rsidR="00585474" w:rsidRPr="00F00DE6">
        <w:rPr>
          <w:color w:val="000000" w:themeColor="text1"/>
        </w:rPr>
        <w:t xml:space="preserve">. </w:t>
      </w:r>
      <w:r w:rsidR="00513E57" w:rsidRPr="00F00DE6">
        <w:t xml:space="preserve">Жалоба </w:t>
      </w:r>
      <w:r w:rsidR="00F7101C" w:rsidRPr="00F00DE6">
        <w:t xml:space="preserve">(претензия) </w:t>
      </w:r>
      <w:r w:rsidR="00513E57" w:rsidRPr="00F00DE6">
        <w:t>на решения и (или) действия (бездействие) должностных лиц органа, предоставляющего государственную услугу, подается Главе Государственной администрации города Бендеры</w:t>
      </w:r>
      <w:r w:rsidR="00513E57" w:rsidRPr="00F00DE6">
        <w:rPr>
          <w:rFonts w:eastAsia="Times New Roman"/>
          <w:bCs/>
          <w:spacing w:val="-15"/>
          <w:lang w:eastAsia="ru-RU"/>
        </w:rPr>
        <w:t>.</w:t>
      </w:r>
    </w:p>
    <w:p w14:paraId="41680B8F" w14:textId="77777777" w:rsidR="00513E57" w:rsidRPr="00F00DE6" w:rsidRDefault="00513E57" w:rsidP="00513E57">
      <w:pPr>
        <w:ind w:firstLine="708"/>
        <w:jc w:val="both"/>
        <w:rPr>
          <w:lang w:eastAsia="ru-RU"/>
        </w:rPr>
      </w:pPr>
      <w:r w:rsidRPr="00F00DE6">
        <w:rPr>
          <w:lang w:eastAsia="ru-RU"/>
        </w:rPr>
        <w:t xml:space="preserve">Жалоба </w:t>
      </w:r>
      <w:r w:rsidR="00F7101C" w:rsidRPr="00F00DE6">
        <w:rPr>
          <w:lang w:eastAsia="ru-RU"/>
        </w:rPr>
        <w:t xml:space="preserve">(претензия) </w:t>
      </w:r>
      <w:r w:rsidRPr="00F00DE6">
        <w:rPr>
          <w:lang w:eastAsia="ru-RU"/>
        </w:rPr>
        <w:t xml:space="preserve">на решения и (или) действия (бездействие) органа, предоставляющего государственную услугу, его руководителя, подается в вышестоящий </w:t>
      </w:r>
      <w:r w:rsidRPr="00F00DE6">
        <w:rPr>
          <w:lang w:eastAsia="ru-RU"/>
        </w:rPr>
        <w:lastRenderedPageBreak/>
        <w:t>орган, вышестоящему должностному лицу, соответственно, в непосредственном ведении (подчинении) которого находится данный орган, руководитель.</w:t>
      </w:r>
    </w:p>
    <w:p w14:paraId="4F904AFC" w14:textId="77777777" w:rsidR="00513E57" w:rsidRPr="00F00DE6" w:rsidRDefault="00513E57" w:rsidP="00513E57">
      <w:pPr>
        <w:ind w:firstLine="708"/>
        <w:jc w:val="both"/>
        <w:rPr>
          <w:lang w:eastAsia="ru-RU"/>
        </w:rPr>
      </w:pPr>
      <w:r w:rsidRPr="00F00DE6">
        <w:rPr>
          <w:lang w:eastAsia="ru-RU"/>
        </w:rPr>
        <w:t xml:space="preserve">В случае несогласия с результатами рассмотрения жалобы </w:t>
      </w:r>
      <w:r w:rsidR="00F7101C" w:rsidRPr="00F00DE6">
        <w:rPr>
          <w:lang w:eastAsia="ru-RU"/>
        </w:rPr>
        <w:t xml:space="preserve">(претензии) </w:t>
      </w:r>
      <w:r w:rsidRPr="00F00DE6">
        <w:rPr>
          <w:lang w:eastAsia="ru-RU"/>
        </w:rPr>
        <w:t>повторная жалоба</w:t>
      </w:r>
      <w:r w:rsidR="00F7101C" w:rsidRPr="00F00DE6">
        <w:rPr>
          <w:lang w:eastAsia="ru-RU"/>
        </w:rPr>
        <w:t xml:space="preserve"> (претензия)</w:t>
      </w:r>
      <w:r w:rsidRPr="00F00DE6">
        <w:rPr>
          <w:lang w:eastAsia="ru-RU"/>
        </w:rPr>
        <w:t xml:space="preserve"> может быть подана заявителем в вышестоящий орган (вышестоящему должностному лицу).</w:t>
      </w:r>
    </w:p>
    <w:p w14:paraId="6D997DCF" w14:textId="77777777" w:rsidR="00585474" w:rsidRPr="00F00DE6" w:rsidRDefault="00513E57" w:rsidP="00513E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 w:themeColor="text1"/>
        </w:rPr>
      </w:pPr>
      <w:r w:rsidRPr="00F00DE6">
        <w:t xml:space="preserve">Решение по жалобе </w:t>
      </w:r>
      <w:r w:rsidR="00F7101C" w:rsidRPr="00F00DE6">
        <w:t xml:space="preserve">(претензии) </w:t>
      </w:r>
      <w:r w:rsidRPr="00F00DE6">
        <w:t>может быть обжаловано в судебном порядке</w:t>
      </w:r>
      <w:r w:rsidR="00585474" w:rsidRPr="00F00DE6">
        <w:rPr>
          <w:color w:val="000000" w:themeColor="text1"/>
        </w:rPr>
        <w:t>.</w:t>
      </w:r>
    </w:p>
    <w:p w14:paraId="347C6D5B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 w:themeColor="text1"/>
          <w:kern w:val="36"/>
        </w:rPr>
      </w:pPr>
    </w:p>
    <w:p w14:paraId="247BF8FA" w14:textId="77777777" w:rsidR="00585474" w:rsidRPr="00F00DE6" w:rsidRDefault="003B70DB" w:rsidP="0058547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kern w:val="36"/>
        </w:rPr>
      </w:pPr>
      <w:r w:rsidRPr="00F00DE6">
        <w:rPr>
          <w:i/>
          <w:color w:val="000000"/>
          <w:kern w:val="36"/>
        </w:rPr>
        <w:t>41</w:t>
      </w:r>
      <w:r w:rsidR="00585474" w:rsidRPr="00F00DE6">
        <w:rPr>
          <w:i/>
          <w:color w:val="000000"/>
          <w:kern w:val="36"/>
        </w:rPr>
        <w:t>. Право заявителя на получение информации и документов, необходимых для обоснования и рассмотрения жалобы</w:t>
      </w:r>
      <w:r w:rsidR="00F7101C" w:rsidRPr="00F00DE6">
        <w:rPr>
          <w:i/>
          <w:color w:val="000000"/>
          <w:kern w:val="36"/>
        </w:rPr>
        <w:t xml:space="preserve"> (претензии)</w:t>
      </w:r>
    </w:p>
    <w:p w14:paraId="430B5C25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kern w:val="36"/>
        </w:rPr>
      </w:pPr>
    </w:p>
    <w:p w14:paraId="25DAE2AA" w14:textId="77777777" w:rsidR="00585474" w:rsidRPr="00F00DE6" w:rsidRDefault="003B70DB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/>
          <w:kern w:val="36"/>
        </w:rPr>
      </w:pPr>
      <w:r w:rsidRPr="00F00DE6">
        <w:rPr>
          <w:color w:val="000000"/>
          <w:kern w:val="36"/>
        </w:rPr>
        <w:t>6</w:t>
      </w:r>
      <w:r w:rsidR="004920AE" w:rsidRPr="00F00DE6">
        <w:rPr>
          <w:color w:val="000000"/>
          <w:kern w:val="36"/>
        </w:rPr>
        <w:t>7</w:t>
      </w:r>
      <w:r w:rsidR="00585474" w:rsidRPr="00F00DE6">
        <w:rPr>
          <w:color w:val="000000"/>
          <w:kern w:val="36"/>
        </w:rPr>
        <w:t xml:space="preserve">.  При  рассмотрении  жалобы  </w:t>
      </w:r>
      <w:r w:rsidR="00F7101C" w:rsidRPr="00F00DE6">
        <w:rPr>
          <w:color w:val="000000"/>
          <w:kern w:val="36"/>
        </w:rPr>
        <w:t xml:space="preserve">(претензии) </w:t>
      </w:r>
      <w:r w:rsidR="00585474" w:rsidRPr="00F00DE6">
        <w:rPr>
          <w:color w:val="000000"/>
          <w:kern w:val="36"/>
        </w:rPr>
        <w:t>заявитель  имеет  право  обращаться  с  просьбой об истребовании информации и документов, необходимых для обоснования и рассмотрения жалобы</w:t>
      </w:r>
      <w:r w:rsidR="00F7101C" w:rsidRPr="00F00DE6">
        <w:rPr>
          <w:color w:val="000000"/>
          <w:kern w:val="36"/>
        </w:rPr>
        <w:t xml:space="preserve"> (претензии)</w:t>
      </w:r>
      <w:r w:rsidR="00585474" w:rsidRPr="00F00DE6">
        <w:rPr>
          <w:color w:val="000000"/>
          <w:kern w:val="36"/>
        </w:rPr>
        <w:t>.</w:t>
      </w:r>
    </w:p>
    <w:p w14:paraId="59366AD3" w14:textId="77777777" w:rsidR="00585474" w:rsidRPr="00F00DE6" w:rsidRDefault="00585474" w:rsidP="00585474">
      <w:pPr>
        <w:pStyle w:val="a6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/>
          <w:kern w:val="36"/>
        </w:rPr>
      </w:pPr>
    </w:p>
    <w:p w14:paraId="17ACFD0B" w14:textId="77777777" w:rsidR="00585474" w:rsidRPr="00F00DE6" w:rsidRDefault="007B1F30" w:rsidP="0058547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outlineLvl w:val="1"/>
        <w:rPr>
          <w:i/>
          <w:color w:val="000000"/>
          <w:kern w:val="36"/>
        </w:rPr>
      </w:pPr>
      <w:r w:rsidRPr="00F00DE6">
        <w:rPr>
          <w:i/>
          <w:color w:val="000000"/>
          <w:kern w:val="36"/>
        </w:rPr>
        <w:t>4</w:t>
      </w:r>
      <w:r w:rsidR="003B70DB" w:rsidRPr="00F00DE6">
        <w:rPr>
          <w:i/>
          <w:color w:val="000000"/>
          <w:kern w:val="36"/>
        </w:rPr>
        <w:t>2</w:t>
      </w:r>
      <w:r w:rsidR="00585474" w:rsidRPr="00F00DE6">
        <w:rPr>
          <w:i/>
          <w:color w:val="000000"/>
          <w:kern w:val="36"/>
        </w:rPr>
        <w:t>.</w:t>
      </w:r>
      <w:r w:rsidR="00F12FE7" w:rsidRPr="00F00DE6">
        <w:rPr>
          <w:i/>
          <w:color w:val="000000"/>
          <w:kern w:val="36"/>
        </w:rPr>
        <w:t xml:space="preserve"> </w:t>
      </w:r>
      <w:r w:rsidR="000A5C8C" w:rsidRPr="00F00DE6">
        <w:rPr>
          <w:i/>
          <w:color w:val="000000"/>
          <w:kern w:val="36"/>
        </w:rPr>
        <w:t>Обязанность информирования заявителей о порядке обжалования решений и (или действий) (бездействия) должностных лиц уполномоченного органа, предоставляющих государственную услугу. Способы информирования заявителей о порядке подачи и рассмотрения жалобы</w:t>
      </w:r>
      <w:r w:rsidR="00F7101C" w:rsidRPr="00F00DE6">
        <w:rPr>
          <w:i/>
          <w:color w:val="000000"/>
          <w:kern w:val="36"/>
        </w:rPr>
        <w:t xml:space="preserve"> (претензии)</w:t>
      </w:r>
    </w:p>
    <w:p w14:paraId="6274410C" w14:textId="77777777" w:rsidR="000A5C8C" w:rsidRPr="00F00DE6" w:rsidRDefault="000A5C8C" w:rsidP="0058547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outlineLvl w:val="1"/>
        <w:rPr>
          <w:i/>
          <w:color w:val="000000"/>
          <w:kern w:val="36"/>
        </w:rPr>
      </w:pPr>
    </w:p>
    <w:p w14:paraId="20F05017" w14:textId="77777777" w:rsidR="008E5A93" w:rsidRPr="00F00DE6" w:rsidRDefault="003B70DB" w:rsidP="008E5A93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outlineLvl w:val="1"/>
        <w:rPr>
          <w:color w:val="000000"/>
          <w:kern w:val="36"/>
        </w:rPr>
      </w:pPr>
      <w:r w:rsidRPr="00F00DE6">
        <w:rPr>
          <w:color w:val="000000"/>
          <w:kern w:val="36"/>
        </w:rPr>
        <w:t>6</w:t>
      </w:r>
      <w:r w:rsidR="004920AE" w:rsidRPr="00F00DE6">
        <w:rPr>
          <w:color w:val="000000"/>
          <w:kern w:val="36"/>
        </w:rPr>
        <w:t>8</w:t>
      </w:r>
      <w:r w:rsidR="001F36CA" w:rsidRPr="00F00DE6">
        <w:rPr>
          <w:color w:val="000000"/>
          <w:kern w:val="36"/>
        </w:rPr>
        <w:t>. Должностные лица уполномоченного органа, предоставляющего государственную услугу обязаны информировать заявителей о порядке обжалования решений и (или) действий (бездействия) должностных лиц уполномоченного органа, предоставляющих государственную услугу посредством размещения информации на официальном сайте уполномоченного органа</w:t>
      </w:r>
      <w:r w:rsidR="008E5A93" w:rsidRPr="00F00DE6">
        <w:rPr>
          <w:color w:val="000000"/>
          <w:kern w:val="36"/>
        </w:rPr>
        <w:t xml:space="preserve">, </w:t>
      </w:r>
      <w:r w:rsidR="008E5A93" w:rsidRPr="00F00DE6">
        <w:rPr>
          <w:spacing w:val="2"/>
        </w:rPr>
        <w:t xml:space="preserve">посредством размещения информации на стендах в местах предоставления государственных услуг, на </w:t>
      </w:r>
      <w:r w:rsidR="008E5A93" w:rsidRPr="00F00DE6">
        <w:rPr>
          <w:color w:val="000000"/>
        </w:rPr>
        <w:t>Портале государственных услуг</w:t>
      </w:r>
      <w:r w:rsidR="008E5A93" w:rsidRPr="00F00DE6">
        <w:rPr>
          <w:spacing w:val="2"/>
        </w:rPr>
        <w:t>;</w:t>
      </w:r>
    </w:p>
    <w:p w14:paraId="3E3D36F5" w14:textId="77777777" w:rsidR="00585474" w:rsidRPr="00F00DE6" w:rsidRDefault="008E5A93" w:rsidP="008E5A93">
      <w:pPr>
        <w:pStyle w:val="a6"/>
        <w:shd w:val="clear" w:color="auto" w:fill="FFFFFF"/>
        <w:spacing w:before="0" w:beforeAutospacing="0" w:after="0" w:afterAutospacing="0"/>
        <w:ind w:firstLine="709"/>
        <w:jc w:val="both"/>
        <w:outlineLvl w:val="1"/>
        <w:rPr>
          <w:color w:val="000000"/>
          <w:kern w:val="36"/>
        </w:rPr>
      </w:pPr>
      <w:r w:rsidRPr="00F00DE6">
        <w:rPr>
          <w:spacing w:val="2"/>
        </w:rPr>
        <w:t>Консультирование заявителей о порядке обжалования решений и (или) действий (бездействия) органов, предоставляющих государственные услуги, их должностных лиц,</w:t>
      </w:r>
      <w:r w:rsidRPr="00F00DE6">
        <w:rPr>
          <w:color w:val="000000"/>
        </w:rPr>
        <w:t xml:space="preserve"> работников, организаций, участвующих в предоставлении государственной услуги осуществляется</w:t>
      </w:r>
      <w:r w:rsidRPr="00F00DE6">
        <w:rPr>
          <w:spacing w:val="2"/>
        </w:rPr>
        <w:t xml:space="preserve"> по телефону, электронной почте, при личном приеме.</w:t>
      </w:r>
    </w:p>
    <w:p w14:paraId="4D721C1C" w14:textId="77777777" w:rsidR="00585474" w:rsidRPr="00F00DE6" w:rsidRDefault="00585474" w:rsidP="00585474">
      <w:pPr>
        <w:ind w:firstLine="709"/>
        <w:jc w:val="both"/>
        <w:rPr>
          <w:rFonts w:cs="Times New Roman"/>
          <w:szCs w:val="24"/>
        </w:rPr>
      </w:pPr>
    </w:p>
    <w:p w14:paraId="2DAD4679" w14:textId="77777777" w:rsidR="004F5F01" w:rsidRPr="00F00DE6" w:rsidRDefault="004F5F01" w:rsidP="004F5F01">
      <w:pPr>
        <w:ind w:firstLine="709"/>
        <w:jc w:val="center"/>
        <w:rPr>
          <w:rFonts w:cs="Times New Roman"/>
          <w:i/>
          <w:szCs w:val="24"/>
        </w:rPr>
      </w:pPr>
      <w:r w:rsidRPr="00F00DE6">
        <w:rPr>
          <w:rFonts w:cs="Times New Roman"/>
          <w:i/>
          <w:szCs w:val="24"/>
        </w:rPr>
        <w:t>43. Ответственность должностных лиц, участвующих в предоставлении государственной услуги, за нарушение порядка досудебного обжалования решений и (или) действий (бездействия) органов, предоставляющих государственную услугу, а также их должностных лиц</w:t>
      </w:r>
    </w:p>
    <w:p w14:paraId="6B7563CD" w14:textId="77777777" w:rsidR="004F5F01" w:rsidRPr="00F00DE6" w:rsidRDefault="004F5F01" w:rsidP="004F5F01">
      <w:pPr>
        <w:ind w:firstLine="709"/>
        <w:jc w:val="center"/>
        <w:rPr>
          <w:rFonts w:cs="Times New Roman"/>
          <w:i/>
          <w:szCs w:val="24"/>
        </w:rPr>
      </w:pPr>
    </w:p>
    <w:p w14:paraId="11829321" w14:textId="77777777" w:rsidR="004F5F01" w:rsidRPr="00F00DE6" w:rsidRDefault="004F5F01" w:rsidP="004F5F01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69. Должностные лица, участвующие в предоставлении государственной услуги,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услуг, в том числе:</w:t>
      </w:r>
    </w:p>
    <w:p w14:paraId="595322F1" w14:textId="77777777" w:rsidR="004F5F01" w:rsidRPr="00F00DE6" w:rsidRDefault="004F5F01" w:rsidP="004F5F01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а) за неправомерный отказ в приеме и рассмотрении жалоб</w:t>
      </w:r>
      <w:r w:rsidR="00F7101C" w:rsidRPr="00F00DE6">
        <w:rPr>
          <w:rFonts w:cs="Times New Roman"/>
          <w:szCs w:val="24"/>
        </w:rPr>
        <w:t xml:space="preserve"> (претензий)</w:t>
      </w:r>
      <w:r w:rsidRPr="00F00DE6">
        <w:rPr>
          <w:rFonts w:cs="Times New Roman"/>
          <w:szCs w:val="24"/>
        </w:rPr>
        <w:t>;</w:t>
      </w:r>
    </w:p>
    <w:p w14:paraId="65705C1A" w14:textId="77777777" w:rsidR="004F5F01" w:rsidRPr="00F00DE6" w:rsidRDefault="004F5F01" w:rsidP="004F5F01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б) за нарушение сроков рассмотрения жалоб (претензи</w:t>
      </w:r>
      <w:r w:rsidR="00F7101C" w:rsidRPr="00F00DE6">
        <w:rPr>
          <w:rFonts w:cs="Times New Roman"/>
          <w:szCs w:val="24"/>
        </w:rPr>
        <w:t>й</w:t>
      </w:r>
      <w:r w:rsidRPr="00F00DE6">
        <w:rPr>
          <w:rFonts w:cs="Times New Roman"/>
          <w:szCs w:val="24"/>
        </w:rPr>
        <w:t>), направления ответа;</w:t>
      </w:r>
    </w:p>
    <w:p w14:paraId="228A4882" w14:textId="77777777" w:rsidR="004F5F01" w:rsidRPr="00F00DE6" w:rsidRDefault="004F5F01" w:rsidP="004F5F01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в) за направление неполного или необоснованного ответа по жалобам</w:t>
      </w:r>
      <w:r w:rsidR="00F7101C" w:rsidRPr="00F00DE6">
        <w:rPr>
          <w:rFonts w:cs="Times New Roman"/>
          <w:szCs w:val="24"/>
        </w:rPr>
        <w:t xml:space="preserve"> (претензиям)</w:t>
      </w:r>
      <w:r w:rsidRPr="00F00DE6">
        <w:rPr>
          <w:rFonts w:cs="Times New Roman"/>
          <w:szCs w:val="24"/>
        </w:rPr>
        <w:t xml:space="preserve"> заявителей;</w:t>
      </w:r>
    </w:p>
    <w:p w14:paraId="2E0C6EC1" w14:textId="77777777" w:rsidR="004F5F01" w:rsidRPr="00F00DE6" w:rsidRDefault="004F5F01" w:rsidP="004F5F01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г) за принятие заведомо необоснованного и (или) незаконного решения;</w:t>
      </w:r>
    </w:p>
    <w:p w14:paraId="2E01BF8D" w14:textId="77777777" w:rsidR="004F5F01" w:rsidRPr="00F00DE6" w:rsidRDefault="004F5F01" w:rsidP="004F5F01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д) за преследование заявителей в связи с их жалобами</w:t>
      </w:r>
      <w:r w:rsidR="00F7101C" w:rsidRPr="00F00DE6">
        <w:rPr>
          <w:rFonts w:cs="Times New Roman"/>
          <w:szCs w:val="24"/>
        </w:rPr>
        <w:t xml:space="preserve"> (претензиями)</w:t>
      </w:r>
      <w:r w:rsidRPr="00F00DE6">
        <w:rPr>
          <w:rFonts w:cs="Times New Roman"/>
          <w:szCs w:val="24"/>
        </w:rPr>
        <w:t>;</w:t>
      </w:r>
    </w:p>
    <w:p w14:paraId="141E4B1C" w14:textId="77777777" w:rsidR="004F5F01" w:rsidRPr="00F00DE6" w:rsidRDefault="004F5F01" w:rsidP="004F5F01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>е) за неисполнение решений, принятых по результатам рассмотрения жалоб</w:t>
      </w:r>
      <w:r w:rsidR="00F7101C" w:rsidRPr="00F00DE6">
        <w:rPr>
          <w:rFonts w:cs="Times New Roman"/>
          <w:szCs w:val="24"/>
        </w:rPr>
        <w:t xml:space="preserve"> (претензий)</w:t>
      </w:r>
      <w:r w:rsidRPr="00F00DE6">
        <w:rPr>
          <w:rFonts w:cs="Times New Roman"/>
          <w:szCs w:val="24"/>
        </w:rPr>
        <w:t>;</w:t>
      </w:r>
    </w:p>
    <w:p w14:paraId="69341E34" w14:textId="77777777" w:rsidR="00E1228B" w:rsidRPr="00F00DE6" w:rsidRDefault="004F5F01" w:rsidP="00E1228B">
      <w:pPr>
        <w:ind w:firstLine="709"/>
        <w:jc w:val="both"/>
        <w:rPr>
          <w:rFonts w:cs="Times New Roman"/>
          <w:szCs w:val="24"/>
        </w:rPr>
      </w:pPr>
      <w:r w:rsidRPr="00F00DE6">
        <w:rPr>
          <w:rFonts w:cs="Times New Roman"/>
          <w:szCs w:val="24"/>
        </w:rPr>
        <w:t xml:space="preserve">ж) за оставление жалобы  </w:t>
      </w:r>
      <w:r w:rsidR="00F7101C" w:rsidRPr="00F00DE6">
        <w:rPr>
          <w:rFonts w:cs="Times New Roman"/>
          <w:szCs w:val="24"/>
        </w:rPr>
        <w:t xml:space="preserve">(претензии) </w:t>
      </w:r>
      <w:r w:rsidRPr="00F00DE6">
        <w:rPr>
          <w:rFonts w:cs="Times New Roman"/>
          <w:szCs w:val="24"/>
        </w:rPr>
        <w:t>без рассмотрения по основаниям, не предусмотренным Законом Приднестровской Молдавской Республики от 19 августа 2016 года № 211-З-VI «Об организации предоставления гос</w:t>
      </w:r>
      <w:r w:rsidR="00E1228B" w:rsidRPr="00F00DE6">
        <w:rPr>
          <w:rFonts w:cs="Times New Roman"/>
          <w:szCs w:val="24"/>
        </w:rPr>
        <w:t>ударственных услуг» (САЗ 16-33);</w:t>
      </w:r>
    </w:p>
    <w:p w14:paraId="0F77911A" w14:textId="77777777" w:rsidR="00E1228B" w:rsidRPr="00F00DE6" w:rsidRDefault="00E1228B" w:rsidP="00E1228B">
      <w:pPr>
        <w:ind w:firstLine="709"/>
        <w:jc w:val="both"/>
        <w:rPr>
          <w:rFonts w:cs="Times New Roman"/>
          <w:szCs w:val="24"/>
        </w:rPr>
      </w:pPr>
      <w:r w:rsidRPr="00F00DE6">
        <w:rPr>
          <w:color w:val="000000"/>
        </w:rPr>
        <w:t xml:space="preserve">з) воспрепятствование осуществлению права на досудебное обжалование, а также воспрепятствование работе по приему и рассмотрению жалоб </w:t>
      </w:r>
      <w:r w:rsidRPr="00F00DE6">
        <w:t>(претензий)</w:t>
      </w:r>
      <w:r w:rsidRPr="00F00DE6">
        <w:rPr>
          <w:color w:val="000000"/>
        </w:rPr>
        <w:t xml:space="preserve"> заявителей;</w:t>
      </w:r>
    </w:p>
    <w:p w14:paraId="79064E9C" w14:textId="77777777" w:rsidR="00E1228B" w:rsidRPr="00F00DE6" w:rsidRDefault="00E1228B" w:rsidP="00E1228B">
      <w:pPr>
        <w:ind w:firstLine="709"/>
        <w:jc w:val="both"/>
        <w:rPr>
          <w:rFonts w:cs="Times New Roman"/>
          <w:szCs w:val="24"/>
        </w:rPr>
      </w:pPr>
      <w:r w:rsidRPr="00F00DE6">
        <w:rPr>
          <w:color w:val="000000"/>
        </w:rPr>
        <w:lastRenderedPageBreak/>
        <w:t xml:space="preserve">и) нарушение порядка ведения личного приема заявителей, порядка выдачи документов, подтверждающих прием жалоб </w:t>
      </w:r>
      <w:r w:rsidRPr="00F00DE6">
        <w:t>(претензий)</w:t>
      </w:r>
      <w:r w:rsidRPr="00F00DE6">
        <w:rPr>
          <w:color w:val="000000"/>
        </w:rPr>
        <w:t>;</w:t>
      </w:r>
    </w:p>
    <w:p w14:paraId="0202B169" w14:textId="77777777" w:rsidR="00E1228B" w:rsidRPr="00F00DE6" w:rsidRDefault="00E1228B" w:rsidP="00E1228B">
      <w:pPr>
        <w:ind w:firstLine="709"/>
        <w:jc w:val="both"/>
        <w:rPr>
          <w:rFonts w:cs="Times New Roman"/>
          <w:szCs w:val="24"/>
        </w:rPr>
      </w:pPr>
      <w:r w:rsidRPr="00F00DE6">
        <w:rPr>
          <w:color w:val="000000"/>
        </w:rPr>
        <w:t xml:space="preserve">к) нарушение прав заявителей участвовать в рассмотрении их жалоб </w:t>
      </w:r>
      <w:r w:rsidRPr="00F00DE6">
        <w:t>(претензий)</w:t>
      </w:r>
      <w:r w:rsidRPr="00F00DE6">
        <w:rPr>
          <w:color w:val="000000"/>
        </w:rPr>
        <w:t>;</w:t>
      </w:r>
    </w:p>
    <w:p w14:paraId="3C5CAAA3" w14:textId="77777777" w:rsidR="00E1228B" w:rsidRPr="00F00DE6" w:rsidRDefault="00E1228B" w:rsidP="00E1228B">
      <w:pPr>
        <w:ind w:firstLine="709"/>
        <w:jc w:val="both"/>
        <w:rPr>
          <w:rFonts w:cs="Times New Roman"/>
          <w:szCs w:val="24"/>
        </w:rPr>
      </w:pPr>
      <w:r w:rsidRPr="00F00DE6">
        <w:rPr>
          <w:color w:val="000000"/>
        </w:rPr>
        <w:t>л) использование или распространение сведений о частной жизни граждан или о деятельности организаций без их согласия;</w:t>
      </w:r>
    </w:p>
    <w:p w14:paraId="4A0B1079" w14:textId="77777777" w:rsidR="00E1228B" w:rsidRPr="00F00DE6" w:rsidRDefault="00E1228B" w:rsidP="00E1228B">
      <w:pPr>
        <w:ind w:firstLine="709"/>
        <w:jc w:val="both"/>
        <w:rPr>
          <w:rFonts w:cs="Times New Roman"/>
          <w:szCs w:val="24"/>
        </w:rPr>
      </w:pPr>
      <w:r w:rsidRPr="00F00DE6">
        <w:rPr>
          <w:color w:val="000000"/>
        </w:rPr>
        <w:t xml:space="preserve">м) нарушение правил о подведомственности рассмотрения жалоб </w:t>
      </w:r>
      <w:r w:rsidRPr="00F00DE6">
        <w:t>(претензий)</w:t>
      </w:r>
      <w:r w:rsidRPr="00F00DE6">
        <w:rPr>
          <w:color w:val="000000"/>
        </w:rPr>
        <w:t>.</w:t>
      </w:r>
    </w:p>
    <w:p w14:paraId="2583D9F6" w14:textId="77777777" w:rsidR="0048245D" w:rsidRPr="00F00DE6" w:rsidRDefault="0048245D" w:rsidP="00585474">
      <w:pPr>
        <w:ind w:firstLine="709"/>
        <w:jc w:val="both"/>
        <w:rPr>
          <w:rFonts w:cs="Times New Roman"/>
          <w:szCs w:val="24"/>
        </w:rPr>
      </w:pPr>
    </w:p>
    <w:p w14:paraId="4E4D6A57" w14:textId="77777777" w:rsidR="0048245D" w:rsidRPr="00F00DE6" w:rsidRDefault="0048245D" w:rsidP="00585474">
      <w:pPr>
        <w:ind w:firstLine="709"/>
        <w:jc w:val="both"/>
        <w:rPr>
          <w:rFonts w:cs="Times New Roman"/>
          <w:szCs w:val="24"/>
        </w:rPr>
      </w:pPr>
    </w:p>
    <w:p w14:paraId="0AF55962" w14:textId="77777777" w:rsidR="0048245D" w:rsidRPr="00F00DE6" w:rsidRDefault="0048245D" w:rsidP="00585474">
      <w:pPr>
        <w:ind w:firstLine="709"/>
        <w:jc w:val="both"/>
        <w:rPr>
          <w:rFonts w:cs="Times New Roman"/>
          <w:szCs w:val="24"/>
        </w:rPr>
      </w:pPr>
    </w:p>
    <w:p w14:paraId="0172CCE9" w14:textId="77777777" w:rsidR="0048245D" w:rsidRPr="00F00DE6" w:rsidRDefault="0048245D" w:rsidP="00585474">
      <w:pPr>
        <w:ind w:firstLine="709"/>
        <w:jc w:val="both"/>
        <w:rPr>
          <w:rFonts w:cs="Times New Roman"/>
          <w:szCs w:val="24"/>
        </w:rPr>
      </w:pPr>
    </w:p>
    <w:p w14:paraId="2C2BC4FD" w14:textId="77777777" w:rsidR="0048245D" w:rsidRPr="00F00DE6" w:rsidRDefault="0048245D" w:rsidP="00585474">
      <w:pPr>
        <w:ind w:firstLine="709"/>
        <w:jc w:val="both"/>
        <w:rPr>
          <w:rFonts w:cs="Times New Roman"/>
          <w:szCs w:val="24"/>
        </w:rPr>
      </w:pPr>
    </w:p>
    <w:p w14:paraId="2630D62F" w14:textId="77777777" w:rsidR="0048245D" w:rsidRPr="00F00DE6" w:rsidRDefault="0048245D" w:rsidP="001643C1">
      <w:pPr>
        <w:jc w:val="both"/>
        <w:rPr>
          <w:rFonts w:cs="Times New Roman"/>
          <w:szCs w:val="24"/>
        </w:rPr>
      </w:pPr>
    </w:p>
    <w:p w14:paraId="3A9597DD" w14:textId="77777777" w:rsidR="0048245D" w:rsidRPr="00F00DE6" w:rsidRDefault="0048245D" w:rsidP="00585474">
      <w:pPr>
        <w:ind w:firstLine="709"/>
        <w:jc w:val="both"/>
        <w:rPr>
          <w:rFonts w:cs="Times New Roman"/>
          <w:szCs w:val="24"/>
        </w:rPr>
      </w:pPr>
    </w:p>
    <w:p w14:paraId="17EFBFC2" w14:textId="77777777" w:rsidR="0048245D" w:rsidRPr="00F00DE6" w:rsidRDefault="0048245D" w:rsidP="00585474">
      <w:pPr>
        <w:ind w:firstLine="709"/>
        <w:jc w:val="both"/>
        <w:rPr>
          <w:rFonts w:cs="Times New Roman"/>
          <w:szCs w:val="24"/>
        </w:rPr>
      </w:pPr>
    </w:p>
    <w:p w14:paraId="639C35C3" w14:textId="77777777" w:rsidR="005C10FB" w:rsidRPr="00F00DE6" w:rsidRDefault="005C10FB" w:rsidP="00585474">
      <w:pPr>
        <w:ind w:firstLine="709"/>
        <w:jc w:val="both"/>
        <w:rPr>
          <w:rFonts w:cs="Times New Roman"/>
          <w:szCs w:val="24"/>
        </w:rPr>
      </w:pPr>
    </w:p>
    <w:p w14:paraId="7AC77432" w14:textId="77777777" w:rsidR="005C10FB" w:rsidRPr="00F00DE6" w:rsidRDefault="005C10FB" w:rsidP="00585474">
      <w:pPr>
        <w:ind w:firstLine="709"/>
        <w:jc w:val="both"/>
        <w:rPr>
          <w:rFonts w:cs="Times New Roman"/>
          <w:szCs w:val="24"/>
        </w:rPr>
      </w:pPr>
    </w:p>
    <w:p w14:paraId="50C193C1" w14:textId="77777777" w:rsidR="005C10FB" w:rsidRPr="00F00DE6" w:rsidRDefault="005C10FB" w:rsidP="00585474">
      <w:pPr>
        <w:ind w:firstLine="709"/>
        <w:jc w:val="both"/>
        <w:rPr>
          <w:rFonts w:cs="Times New Roman"/>
          <w:szCs w:val="24"/>
        </w:rPr>
      </w:pPr>
    </w:p>
    <w:p w14:paraId="2D4E3B0A" w14:textId="77777777" w:rsidR="005C10FB" w:rsidRPr="00F00DE6" w:rsidRDefault="005C10FB" w:rsidP="00585474">
      <w:pPr>
        <w:ind w:firstLine="709"/>
        <w:jc w:val="both"/>
        <w:rPr>
          <w:rFonts w:cs="Times New Roman"/>
          <w:szCs w:val="24"/>
        </w:rPr>
      </w:pPr>
    </w:p>
    <w:p w14:paraId="2D3BC600" w14:textId="77777777" w:rsidR="005C10FB" w:rsidRPr="00F00DE6" w:rsidRDefault="005C10FB" w:rsidP="00585474">
      <w:pPr>
        <w:ind w:firstLine="709"/>
        <w:jc w:val="both"/>
        <w:rPr>
          <w:rFonts w:cs="Times New Roman"/>
          <w:szCs w:val="24"/>
        </w:rPr>
      </w:pPr>
    </w:p>
    <w:p w14:paraId="6927BFE5" w14:textId="77777777" w:rsidR="005C10FB" w:rsidRPr="00F00DE6" w:rsidRDefault="005C10FB" w:rsidP="00585474">
      <w:pPr>
        <w:ind w:firstLine="709"/>
        <w:jc w:val="both"/>
        <w:rPr>
          <w:rFonts w:cs="Times New Roman"/>
          <w:szCs w:val="24"/>
        </w:rPr>
      </w:pPr>
    </w:p>
    <w:p w14:paraId="34F9A27D" w14:textId="77777777" w:rsidR="005C10FB" w:rsidRPr="00F00DE6" w:rsidRDefault="005C10FB" w:rsidP="00585474">
      <w:pPr>
        <w:ind w:firstLine="709"/>
        <w:jc w:val="both"/>
        <w:rPr>
          <w:rFonts w:cs="Times New Roman"/>
          <w:szCs w:val="24"/>
        </w:rPr>
      </w:pPr>
    </w:p>
    <w:p w14:paraId="67DB5745" w14:textId="77777777" w:rsidR="005C10FB" w:rsidRPr="00F00DE6" w:rsidRDefault="005C10FB" w:rsidP="00585474">
      <w:pPr>
        <w:ind w:firstLine="709"/>
        <w:jc w:val="both"/>
        <w:rPr>
          <w:rFonts w:cs="Times New Roman"/>
          <w:szCs w:val="24"/>
        </w:rPr>
      </w:pPr>
    </w:p>
    <w:p w14:paraId="64AFE54E" w14:textId="77777777" w:rsidR="005C10FB" w:rsidRPr="00F00DE6" w:rsidRDefault="005C10FB" w:rsidP="00585474">
      <w:pPr>
        <w:ind w:firstLine="709"/>
        <w:jc w:val="both"/>
        <w:rPr>
          <w:rFonts w:cs="Times New Roman"/>
          <w:szCs w:val="24"/>
        </w:rPr>
      </w:pPr>
    </w:p>
    <w:p w14:paraId="4AFCC91C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5EBC26F7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732FABDE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06E15133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0CF4B439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22B2A602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3A975027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59EAAF33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1B5018DD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6AD687E3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4327F2BF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6E9856C9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65464F35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55599D90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69FE7A12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629DFFCB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626B073B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3F013F45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2DE515EE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48871976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01E8A115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5478549B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27529E12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2786E844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7D89365E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13F7A0CC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1DE07446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46D963D1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1CD72038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03FBCF47" w14:textId="77777777" w:rsidR="00CB71EE" w:rsidRPr="00F00DE6" w:rsidRDefault="00CB71EE" w:rsidP="00585474">
      <w:pPr>
        <w:ind w:firstLine="709"/>
        <w:jc w:val="both"/>
        <w:rPr>
          <w:rFonts w:cs="Times New Roman"/>
          <w:szCs w:val="24"/>
        </w:rPr>
      </w:pPr>
    </w:p>
    <w:p w14:paraId="6E4B7C7B" w14:textId="77777777" w:rsidR="00CB71EE" w:rsidRPr="00F00DE6" w:rsidRDefault="00CB71EE" w:rsidP="00F7101C">
      <w:pPr>
        <w:jc w:val="both"/>
        <w:rPr>
          <w:rFonts w:cs="Times New Roman"/>
          <w:szCs w:val="24"/>
        </w:rPr>
      </w:pPr>
    </w:p>
    <w:p w14:paraId="60F36288" w14:textId="77777777" w:rsidR="00671222" w:rsidRPr="00F00DE6" w:rsidRDefault="00671222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lastRenderedPageBreak/>
        <w:t>Приложение № 1</w:t>
      </w:r>
    </w:p>
    <w:p w14:paraId="7417F251" w14:textId="77777777" w:rsidR="00671222" w:rsidRPr="00F00DE6" w:rsidRDefault="00062535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>к Р</w:t>
      </w:r>
      <w:r w:rsidR="00671222" w:rsidRPr="00F00DE6">
        <w:rPr>
          <w:szCs w:val="28"/>
        </w:rPr>
        <w:t>егламенту предоставления</w:t>
      </w:r>
    </w:p>
    <w:p w14:paraId="55B7F161" w14:textId="77777777" w:rsidR="00671222" w:rsidRPr="00F00DE6" w:rsidRDefault="00671222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>государственной услуги  «</w:t>
      </w:r>
      <w:r w:rsidR="000A103E" w:rsidRPr="00F00DE6">
        <w:rPr>
          <w:szCs w:val="28"/>
        </w:rPr>
        <w:t>У</w:t>
      </w:r>
      <w:r w:rsidRPr="00F00DE6">
        <w:rPr>
          <w:szCs w:val="28"/>
        </w:rPr>
        <w:t>чет граждан, нуждающихся в улучшении жилищных условий»</w:t>
      </w:r>
    </w:p>
    <w:p w14:paraId="0CB3FC12" w14:textId="77777777" w:rsidR="00A1343F" w:rsidRPr="00F00DE6" w:rsidRDefault="00A1343F" w:rsidP="00A1343F">
      <w:pPr>
        <w:ind w:right="-187"/>
        <w:rPr>
          <w:szCs w:val="24"/>
        </w:rPr>
      </w:pPr>
    </w:p>
    <w:p w14:paraId="6FD9EC3E" w14:textId="77777777" w:rsidR="00A1343F" w:rsidRPr="00F00DE6" w:rsidRDefault="00A1343F" w:rsidP="00A1343F">
      <w:pPr>
        <w:ind w:left="4678" w:right="-187"/>
        <w:rPr>
          <w:szCs w:val="24"/>
        </w:rPr>
      </w:pPr>
      <w:r w:rsidRPr="00F00DE6">
        <w:rPr>
          <w:szCs w:val="24"/>
        </w:rPr>
        <w:t xml:space="preserve">Главе Государственной администрации </w:t>
      </w:r>
    </w:p>
    <w:p w14:paraId="1648FF16" w14:textId="77777777" w:rsidR="00A1343F" w:rsidRPr="00F00DE6" w:rsidRDefault="00A1343F" w:rsidP="00A1343F">
      <w:pPr>
        <w:ind w:left="4678" w:right="-187"/>
        <w:rPr>
          <w:szCs w:val="24"/>
        </w:rPr>
      </w:pPr>
      <w:r w:rsidRPr="00F00DE6">
        <w:rPr>
          <w:szCs w:val="24"/>
        </w:rPr>
        <w:t xml:space="preserve">г. Бендеры </w:t>
      </w:r>
      <w:r w:rsidRPr="00F00DE6">
        <w:rPr>
          <w:b/>
          <w:szCs w:val="24"/>
        </w:rPr>
        <w:t>Р.Д. Иванченко</w:t>
      </w:r>
    </w:p>
    <w:p w14:paraId="096EAC83" w14:textId="77777777" w:rsidR="00A1343F" w:rsidRPr="00F00DE6" w:rsidRDefault="00A1343F" w:rsidP="00A1343F">
      <w:pPr>
        <w:ind w:left="4680" w:right="-185"/>
        <w:rPr>
          <w:szCs w:val="24"/>
        </w:rPr>
      </w:pPr>
    </w:p>
    <w:p w14:paraId="75DCD5EF" w14:textId="77777777" w:rsidR="00A1343F" w:rsidRPr="00F00DE6" w:rsidRDefault="00A1343F" w:rsidP="00A1343F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От гр.________________________________                                 _____________________________________</w:t>
      </w:r>
    </w:p>
    <w:p w14:paraId="34082271" w14:textId="77777777" w:rsidR="00A1343F" w:rsidRPr="00F00DE6" w:rsidRDefault="00A1343F" w:rsidP="00A1343F">
      <w:pPr>
        <w:spacing w:line="276" w:lineRule="auto"/>
        <w:ind w:left="4680"/>
        <w:jc w:val="center"/>
        <w:rPr>
          <w:sz w:val="20"/>
          <w:szCs w:val="20"/>
        </w:rPr>
      </w:pPr>
      <w:r w:rsidRPr="00F00DE6">
        <w:rPr>
          <w:sz w:val="20"/>
          <w:szCs w:val="20"/>
        </w:rPr>
        <w:t>(Ф.И.О. полностью)</w:t>
      </w:r>
    </w:p>
    <w:p w14:paraId="371E2331" w14:textId="77777777" w:rsidR="00A1343F" w:rsidRPr="00F00DE6" w:rsidRDefault="00A1343F" w:rsidP="00A1343F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проживающего (-ей) по адресу)</w:t>
      </w:r>
    </w:p>
    <w:p w14:paraId="1A38D5FC" w14:textId="77777777" w:rsidR="00A1343F" w:rsidRPr="00F00DE6" w:rsidRDefault="00A1343F" w:rsidP="00A1343F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_____________________________________                         тел._________________________________</w:t>
      </w:r>
    </w:p>
    <w:p w14:paraId="1175ED75" w14:textId="77777777" w:rsidR="00A1343F" w:rsidRPr="00F00DE6" w:rsidRDefault="00A1343F" w:rsidP="00A1343F">
      <w:pPr>
        <w:rPr>
          <w:szCs w:val="24"/>
        </w:rPr>
      </w:pPr>
    </w:p>
    <w:p w14:paraId="74234ADD" w14:textId="77777777" w:rsidR="00A1343F" w:rsidRPr="00F00DE6" w:rsidRDefault="00A1343F" w:rsidP="00A1343F">
      <w:pPr>
        <w:jc w:val="center"/>
        <w:rPr>
          <w:b/>
          <w:szCs w:val="24"/>
        </w:rPr>
      </w:pPr>
      <w:r w:rsidRPr="00F00DE6">
        <w:rPr>
          <w:b/>
          <w:szCs w:val="24"/>
        </w:rPr>
        <w:t>Заявление</w:t>
      </w:r>
    </w:p>
    <w:p w14:paraId="08FBE451" w14:textId="77777777" w:rsidR="00A1343F" w:rsidRPr="00F00DE6" w:rsidRDefault="00A1343F" w:rsidP="00A1343F">
      <w:pPr>
        <w:jc w:val="both"/>
      </w:pPr>
      <w:r w:rsidRPr="00F00DE6">
        <w:t xml:space="preserve">Прошу принять меня на учет нуждающихся в улучшении жилищных условий при Государственной администрации г. Бендеры в очередь граждан, пользующихся правом на внеочередное предоставление жилых помещений с льготой </w:t>
      </w:r>
    </w:p>
    <w:p w14:paraId="4272BDC9" w14:textId="77777777" w:rsidR="00A1343F" w:rsidRPr="00F00DE6" w:rsidRDefault="00A1343F" w:rsidP="00A1343F">
      <w:pPr>
        <w:spacing w:line="276" w:lineRule="auto"/>
      </w:pPr>
      <w:r w:rsidRPr="00F00DE6">
        <w:t>__________________________________________________________________________________________________________________________________________________________</w:t>
      </w:r>
    </w:p>
    <w:p w14:paraId="46E79100" w14:textId="77777777" w:rsidR="00A1343F" w:rsidRPr="00F00DE6" w:rsidRDefault="00A1343F" w:rsidP="00A1343F">
      <w:pPr>
        <w:spacing w:line="276" w:lineRule="auto"/>
      </w:pPr>
      <w:r w:rsidRPr="00F00DE6">
        <w:t>с составом семьи  _____________ человек: _________________________________________</w:t>
      </w:r>
      <w:r w:rsidRPr="00F00DE6">
        <w:br/>
        <w:t>_____________________________________________________________________________</w:t>
      </w:r>
      <w:r w:rsidRPr="00F00DE6">
        <w:br/>
        <w:t>__________________________________________________________________________________________________________________________________________________________</w:t>
      </w:r>
    </w:p>
    <w:p w14:paraId="3CB283B1" w14:textId="77777777" w:rsidR="00A1343F" w:rsidRPr="00F00DE6" w:rsidRDefault="00A1343F" w:rsidP="00A1343F">
      <w:pPr>
        <w:jc w:val="center"/>
      </w:pPr>
      <w:r w:rsidRPr="00F00DE6">
        <w:rPr>
          <w:sz w:val="16"/>
          <w:szCs w:val="16"/>
        </w:rPr>
        <w:t>(указать членов семьи)</w:t>
      </w:r>
    </w:p>
    <w:p w14:paraId="2772FD36" w14:textId="77777777" w:rsidR="00A1343F" w:rsidRPr="00F00DE6" w:rsidRDefault="00A1343F" w:rsidP="00A1343F">
      <w:pPr>
        <w:jc w:val="center"/>
        <w:rPr>
          <w:sz w:val="16"/>
          <w:szCs w:val="16"/>
        </w:rPr>
      </w:pPr>
    </w:p>
    <w:p w14:paraId="0168C747" w14:textId="77777777" w:rsidR="00A1343F" w:rsidRPr="00F00DE6" w:rsidRDefault="00A1343F" w:rsidP="00A1343F">
      <w:pPr>
        <w:jc w:val="center"/>
        <w:rPr>
          <w:sz w:val="16"/>
          <w:szCs w:val="16"/>
        </w:rPr>
      </w:pPr>
    </w:p>
    <w:p w14:paraId="2BB1AD49" w14:textId="77777777" w:rsidR="00A1343F" w:rsidRPr="00F00DE6" w:rsidRDefault="00A1343F" w:rsidP="00A1343F">
      <w:r w:rsidRPr="00F00DE6">
        <w:t xml:space="preserve">Проживаю в г. Бендеры с  _____________г. по  адресу: </w:t>
      </w:r>
    </w:p>
    <w:p w14:paraId="5A518FBA" w14:textId="77777777" w:rsidR="00A1343F" w:rsidRPr="00F00DE6" w:rsidRDefault="00A1343F" w:rsidP="00A1343F"/>
    <w:p w14:paraId="0603BF7C" w14:textId="77777777" w:rsidR="00A1343F" w:rsidRPr="00F00DE6" w:rsidRDefault="00A1343F" w:rsidP="00A1343F">
      <w:r w:rsidRPr="00F00DE6">
        <w:t>ул.__________________________________________________________________________</w:t>
      </w:r>
    </w:p>
    <w:p w14:paraId="58D598DD" w14:textId="77777777" w:rsidR="00A1343F" w:rsidRPr="00F00DE6" w:rsidRDefault="00A1343F" w:rsidP="00A1343F"/>
    <w:p w14:paraId="1556458E" w14:textId="77777777" w:rsidR="00A1343F" w:rsidRPr="00F00DE6" w:rsidRDefault="00A1343F" w:rsidP="00A1343F"/>
    <w:p w14:paraId="29B72850" w14:textId="77777777" w:rsidR="00A1343F" w:rsidRPr="00F00DE6" w:rsidRDefault="00A1343F" w:rsidP="00A1343F">
      <w:r w:rsidRPr="00F00DE6">
        <w:t>жилая площадь ____________ общая площадь ____________кол-во комнат_____________</w:t>
      </w:r>
    </w:p>
    <w:p w14:paraId="729242BA" w14:textId="77777777" w:rsidR="00A1343F" w:rsidRPr="00F00DE6" w:rsidRDefault="00A1343F" w:rsidP="00A1343F"/>
    <w:p w14:paraId="7016C637" w14:textId="77777777" w:rsidR="00A1343F" w:rsidRPr="00F00DE6" w:rsidRDefault="00A1343F" w:rsidP="00A1343F">
      <w:r w:rsidRPr="00F00DE6">
        <w:t>О себе сообщаю, что я работаю__________________________________________________</w:t>
      </w:r>
    </w:p>
    <w:p w14:paraId="34BF1482" w14:textId="77777777" w:rsidR="00A1343F" w:rsidRPr="00F00DE6" w:rsidRDefault="00A1343F" w:rsidP="00A1343F"/>
    <w:p w14:paraId="218281B1" w14:textId="77777777" w:rsidR="00A1343F" w:rsidRPr="00F00DE6" w:rsidRDefault="00A1343F" w:rsidP="00A1343F">
      <w:r w:rsidRPr="00F00DE6">
        <w:t>с ______________ в должности __________________________________________________</w:t>
      </w:r>
    </w:p>
    <w:p w14:paraId="26B61B33" w14:textId="77777777" w:rsidR="00A1343F" w:rsidRPr="00F00DE6" w:rsidRDefault="00A1343F" w:rsidP="00A1343F"/>
    <w:p w14:paraId="333E3A56" w14:textId="77777777" w:rsidR="00A1343F" w:rsidRPr="00F00DE6" w:rsidRDefault="00A1343F" w:rsidP="00A1343F">
      <w:r w:rsidRPr="00F00DE6">
        <w:t>Семья моя состоит из ________ чел., из них (указать по родству)______________________</w:t>
      </w:r>
    </w:p>
    <w:p w14:paraId="7550C1AB" w14:textId="77777777" w:rsidR="00A1343F" w:rsidRPr="00F00DE6" w:rsidRDefault="00A1343F" w:rsidP="00A1343F">
      <w:pPr>
        <w:spacing w:line="360" w:lineRule="auto"/>
        <w:jc w:val="right"/>
      </w:pPr>
      <w:r w:rsidRPr="00F00DE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2A173" w14:textId="77777777" w:rsidR="00A1343F" w:rsidRPr="00F00DE6" w:rsidRDefault="00A1343F" w:rsidP="00A1343F">
      <w:pPr>
        <w:jc w:val="right"/>
      </w:pPr>
    </w:p>
    <w:p w14:paraId="69989B02" w14:textId="77777777" w:rsidR="00A1343F" w:rsidRPr="00F00DE6" w:rsidRDefault="00A1343F" w:rsidP="00A1343F"/>
    <w:p w14:paraId="1E7F7A97" w14:textId="77777777" w:rsidR="00A1343F" w:rsidRPr="00F00DE6" w:rsidRDefault="00A1343F" w:rsidP="00A1343F"/>
    <w:p w14:paraId="1B8EA4AF" w14:textId="77777777" w:rsidR="00A1343F" w:rsidRPr="00F00DE6" w:rsidRDefault="00A1343F" w:rsidP="00A1343F">
      <w:r w:rsidRPr="00F00DE6">
        <w:t>«_____» __________________ 20_ г.                                            Подпись________________</w:t>
      </w:r>
    </w:p>
    <w:p w14:paraId="4A509F65" w14:textId="77777777" w:rsidR="00A66797" w:rsidRPr="00F00DE6" w:rsidRDefault="00A66797" w:rsidP="00F7101C">
      <w:pPr>
        <w:pStyle w:val="a3"/>
        <w:rPr>
          <w:szCs w:val="28"/>
        </w:rPr>
      </w:pPr>
    </w:p>
    <w:p w14:paraId="11FFCD05" w14:textId="77777777" w:rsidR="0031753F" w:rsidRPr="00F00DE6" w:rsidRDefault="0031753F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>Приложение № 2</w:t>
      </w:r>
    </w:p>
    <w:p w14:paraId="1D68FECD" w14:textId="77777777" w:rsidR="0031753F" w:rsidRPr="00F00DE6" w:rsidRDefault="00062535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lastRenderedPageBreak/>
        <w:t>к Р</w:t>
      </w:r>
      <w:r w:rsidR="0031753F" w:rsidRPr="00F00DE6">
        <w:rPr>
          <w:szCs w:val="28"/>
        </w:rPr>
        <w:t>егламенту предоставления</w:t>
      </w:r>
    </w:p>
    <w:p w14:paraId="6003CAF9" w14:textId="77777777" w:rsidR="0031753F" w:rsidRPr="00F00DE6" w:rsidRDefault="0031753F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>государственной услуги  «</w:t>
      </w:r>
      <w:r w:rsidR="00206B87" w:rsidRPr="00F00DE6">
        <w:rPr>
          <w:szCs w:val="28"/>
        </w:rPr>
        <w:t>У</w:t>
      </w:r>
      <w:r w:rsidRPr="00F00DE6">
        <w:rPr>
          <w:szCs w:val="28"/>
        </w:rPr>
        <w:t>чет граждан, нуждающихся в улучшении жилищных условий»</w:t>
      </w:r>
    </w:p>
    <w:p w14:paraId="0C8E9DC2" w14:textId="77777777" w:rsidR="0031753F" w:rsidRPr="00F00DE6" w:rsidRDefault="0031753F" w:rsidP="0031753F">
      <w:pPr>
        <w:ind w:right="-187"/>
        <w:rPr>
          <w:szCs w:val="24"/>
        </w:rPr>
      </w:pPr>
    </w:p>
    <w:p w14:paraId="5646D326" w14:textId="77777777" w:rsidR="0031753F" w:rsidRPr="00F00DE6" w:rsidRDefault="0031753F" w:rsidP="0031753F">
      <w:pPr>
        <w:ind w:left="4678" w:right="-187"/>
        <w:rPr>
          <w:szCs w:val="24"/>
        </w:rPr>
      </w:pPr>
      <w:r w:rsidRPr="00F00DE6">
        <w:rPr>
          <w:szCs w:val="24"/>
        </w:rPr>
        <w:t xml:space="preserve">Главе Государственной администрации </w:t>
      </w:r>
    </w:p>
    <w:p w14:paraId="761F3111" w14:textId="77777777" w:rsidR="0031753F" w:rsidRPr="00F00DE6" w:rsidRDefault="0031753F" w:rsidP="0031753F">
      <w:pPr>
        <w:ind w:left="4678" w:right="-187"/>
        <w:rPr>
          <w:szCs w:val="24"/>
        </w:rPr>
      </w:pPr>
      <w:r w:rsidRPr="00F00DE6">
        <w:rPr>
          <w:szCs w:val="24"/>
        </w:rPr>
        <w:t xml:space="preserve">г. Бендеры </w:t>
      </w:r>
      <w:r w:rsidRPr="00F00DE6">
        <w:rPr>
          <w:b/>
          <w:szCs w:val="24"/>
        </w:rPr>
        <w:t>Р.Д. Иванченко</w:t>
      </w:r>
    </w:p>
    <w:p w14:paraId="25AA5855" w14:textId="77777777" w:rsidR="0031753F" w:rsidRPr="00F00DE6" w:rsidRDefault="0031753F" w:rsidP="0031753F">
      <w:pPr>
        <w:ind w:left="4680" w:right="-185"/>
        <w:rPr>
          <w:szCs w:val="24"/>
        </w:rPr>
      </w:pPr>
    </w:p>
    <w:p w14:paraId="130B71CC" w14:textId="77777777" w:rsidR="0031753F" w:rsidRPr="00F00DE6" w:rsidRDefault="0031753F" w:rsidP="0031753F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От гр.________________________________                                 _____________________________________</w:t>
      </w:r>
    </w:p>
    <w:p w14:paraId="39196C70" w14:textId="77777777" w:rsidR="0031753F" w:rsidRPr="00F00DE6" w:rsidRDefault="0031753F" w:rsidP="0031753F">
      <w:pPr>
        <w:spacing w:line="276" w:lineRule="auto"/>
        <w:ind w:left="4680"/>
        <w:jc w:val="center"/>
        <w:rPr>
          <w:sz w:val="20"/>
          <w:szCs w:val="20"/>
        </w:rPr>
      </w:pPr>
      <w:r w:rsidRPr="00F00DE6">
        <w:rPr>
          <w:sz w:val="20"/>
          <w:szCs w:val="20"/>
        </w:rPr>
        <w:t>(Ф.И.О. полностью)</w:t>
      </w:r>
    </w:p>
    <w:p w14:paraId="1F61C98D" w14:textId="77777777" w:rsidR="0031753F" w:rsidRPr="00F00DE6" w:rsidRDefault="0031753F" w:rsidP="0031753F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проживающего (-ей) по адресу)</w:t>
      </w:r>
    </w:p>
    <w:p w14:paraId="057DD6EE" w14:textId="77777777" w:rsidR="0031753F" w:rsidRPr="00F00DE6" w:rsidRDefault="0031753F" w:rsidP="0031753F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_____________________________________                         тел._________________________________</w:t>
      </w:r>
    </w:p>
    <w:p w14:paraId="47AB1E7C" w14:textId="77777777" w:rsidR="0031753F" w:rsidRPr="00F00DE6" w:rsidRDefault="0031753F" w:rsidP="0031753F">
      <w:pPr>
        <w:rPr>
          <w:szCs w:val="24"/>
        </w:rPr>
      </w:pPr>
    </w:p>
    <w:p w14:paraId="0ABD5377" w14:textId="77777777" w:rsidR="0031753F" w:rsidRPr="00F00DE6" w:rsidRDefault="0031753F" w:rsidP="0031753F">
      <w:pPr>
        <w:jc w:val="center"/>
        <w:rPr>
          <w:b/>
          <w:szCs w:val="24"/>
        </w:rPr>
      </w:pPr>
      <w:r w:rsidRPr="00F00DE6">
        <w:rPr>
          <w:b/>
          <w:szCs w:val="24"/>
        </w:rPr>
        <w:t>Заявление</w:t>
      </w:r>
    </w:p>
    <w:p w14:paraId="1C37BC99" w14:textId="77777777" w:rsidR="00AD4116" w:rsidRPr="00F00DE6" w:rsidRDefault="00AD4116" w:rsidP="0031753F">
      <w:pPr>
        <w:jc w:val="center"/>
        <w:rPr>
          <w:b/>
          <w:szCs w:val="24"/>
        </w:rPr>
      </w:pPr>
    </w:p>
    <w:p w14:paraId="214AEE2F" w14:textId="77777777" w:rsidR="00210B1B" w:rsidRPr="00F00DE6" w:rsidRDefault="00210B1B" w:rsidP="00210B1B">
      <w:pPr>
        <w:spacing w:line="276" w:lineRule="auto"/>
        <w:jc w:val="both"/>
      </w:pPr>
      <w:r w:rsidRPr="00F00DE6">
        <w:t>Прошу принять меня на учет нуждающихся в улучшении жилищных условий при Государственной администрации г. Бендеры в очередь граждан, пользующихся правом первоочередного предоставления жилых помещений с льготой __________________________________________________________________________________________________________________________________________________________</w:t>
      </w:r>
    </w:p>
    <w:p w14:paraId="52A0482E" w14:textId="77777777" w:rsidR="00210B1B" w:rsidRPr="00F00DE6" w:rsidRDefault="00210B1B" w:rsidP="00210B1B">
      <w:pPr>
        <w:spacing w:line="276" w:lineRule="auto"/>
      </w:pPr>
      <w:r w:rsidRPr="00F00DE6">
        <w:t>с составом семьи  _____________ человек: _________________________________________</w:t>
      </w:r>
      <w:r w:rsidRPr="00F00DE6">
        <w:br/>
        <w:t>_____________________________________________________________________________</w:t>
      </w:r>
      <w:r w:rsidRPr="00F00DE6">
        <w:br/>
        <w:t>_____________________________________________________________________________</w:t>
      </w:r>
    </w:p>
    <w:p w14:paraId="69FDF502" w14:textId="77777777" w:rsidR="00210B1B" w:rsidRPr="00F00DE6" w:rsidRDefault="00210B1B" w:rsidP="00210B1B">
      <w:pPr>
        <w:jc w:val="center"/>
      </w:pPr>
      <w:r w:rsidRPr="00F00DE6">
        <w:t>(указать членов семьи)</w:t>
      </w:r>
    </w:p>
    <w:p w14:paraId="4EAD47EF" w14:textId="77777777" w:rsidR="00210B1B" w:rsidRPr="00F00DE6" w:rsidRDefault="00210B1B" w:rsidP="00210B1B"/>
    <w:p w14:paraId="68AD7F7A" w14:textId="77777777" w:rsidR="00210B1B" w:rsidRPr="00F00DE6" w:rsidRDefault="00210B1B" w:rsidP="00210B1B">
      <w:r w:rsidRPr="00F00DE6">
        <w:t xml:space="preserve">Проживаю в г. Бендеры с  _____________г. по  адресу: </w:t>
      </w:r>
    </w:p>
    <w:p w14:paraId="63005B7C" w14:textId="77777777" w:rsidR="00210B1B" w:rsidRPr="00F00DE6" w:rsidRDefault="00210B1B" w:rsidP="00210B1B"/>
    <w:p w14:paraId="1FC2A108" w14:textId="77777777" w:rsidR="00210B1B" w:rsidRPr="00F00DE6" w:rsidRDefault="00210B1B" w:rsidP="00210B1B">
      <w:r w:rsidRPr="00F00DE6">
        <w:t>ул.__________________________________________________________________________</w:t>
      </w:r>
    </w:p>
    <w:p w14:paraId="08A8627D" w14:textId="77777777" w:rsidR="00210B1B" w:rsidRPr="00F00DE6" w:rsidRDefault="00210B1B" w:rsidP="00210B1B"/>
    <w:p w14:paraId="3ED6F9D3" w14:textId="77777777" w:rsidR="00210B1B" w:rsidRPr="00F00DE6" w:rsidRDefault="00210B1B" w:rsidP="00210B1B">
      <w:r w:rsidRPr="00F00DE6">
        <w:t>жилая площадь ____________ общая площадь ____________кол-во комнат_____________</w:t>
      </w:r>
    </w:p>
    <w:p w14:paraId="583AF821" w14:textId="77777777" w:rsidR="00210B1B" w:rsidRPr="00F00DE6" w:rsidRDefault="00210B1B" w:rsidP="00210B1B"/>
    <w:p w14:paraId="694DFA14" w14:textId="77777777" w:rsidR="00210B1B" w:rsidRPr="00F00DE6" w:rsidRDefault="00210B1B" w:rsidP="00210B1B">
      <w:r w:rsidRPr="00F00DE6">
        <w:t>О себе сообщаю, что я работаю__________________________________________________</w:t>
      </w:r>
    </w:p>
    <w:p w14:paraId="6F7FC746" w14:textId="77777777" w:rsidR="00210B1B" w:rsidRPr="00F00DE6" w:rsidRDefault="00210B1B" w:rsidP="00210B1B"/>
    <w:p w14:paraId="140CCBDB" w14:textId="77777777" w:rsidR="00210B1B" w:rsidRPr="00F00DE6" w:rsidRDefault="00210B1B" w:rsidP="00210B1B">
      <w:r w:rsidRPr="00F00DE6">
        <w:t>с ______________ в должности __________________________________________________</w:t>
      </w:r>
    </w:p>
    <w:p w14:paraId="49F55B1D" w14:textId="77777777" w:rsidR="00210B1B" w:rsidRPr="00F00DE6" w:rsidRDefault="00210B1B" w:rsidP="00210B1B"/>
    <w:p w14:paraId="64B5371B" w14:textId="77777777" w:rsidR="00210B1B" w:rsidRPr="00F00DE6" w:rsidRDefault="00210B1B" w:rsidP="00210B1B">
      <w:r w:rsidRPr="00F00DE6">
        <w:t>Сем</w:t>
      </w:r>
      <w:r w:rsidR="006E1FA5" w:rsidRPr="00F00DE6">
        <w:t>ья моя состоит из ________ чел.</w:t>
      </w:r>
      <w:r w:rsidRPr="00F00DE6">
        <w:t>, из них (указать по родству)______________________</w:t>
      </w:r>
    </w:p>
    <w:p w14:paraId="17100344" w14:textId="77777777" w:rsidR="00210B1B" w:rsidRPr="00F00DE6" w:rsidRDefault="00210B1B" w:rsidP="00210B1B">
      <w:pPr>
        <w:jc w:val="right"/>
      </w:pPr>
    </w:p>
    <w:p w14:paraId="5C5A163A" w14:textId="77777777" w:rsidR="00210B1B" w:rsidRPr="00F00DE6" w:rsidRDefault="00210B1B" w:rsidP="00210B1B">
      <w:pPr>
        <w:jc w:val="right"/>
      </w:pPr>
      <w:r w:rsidRPr="00F00DE6">
        <w:t>_____________________________________________________________________________</w:t>
      </w:r>
    </w:p>
    <w:p w14:paraId="071396B3" w14:textId="77777777" w:rsidR="00210B1B" w:rsidRPr="00F00DE6" w:rsidRDefault="00210B1B" w:rsidP="00210B1B">
      <w:pPr>
        <w:jc w:val="right"/>
      </w:pPr>
    </w:p>
    <w:p w14:paraId="15890C86" w14:textId="77777777" w:rsidR="00210B1B" w:rsidRPr="00F00DE6" w:rsidRDefault="00210B1B" w:rsidP="00210B1B">
      <w:pPr>
        <w:spacing w:line="360" w:lineRule="auto"/>
        <w:jc w:val="right"/>
      </w:pPr>
      <w:r w:rsidRPr="00F00DE6">
        <w:t>__________________________________________________________________________________________________________________________________________________________</w:t>
      </w:r>
    </w:p>
    <w:p w14:paraId="45B22CB2" w14:textId="77777777" w:rsidR="00210B1B" w:rsidRPr="00F00DE6" w:rsidRDefault="00210B1B" w:rsidP="00210B1B">
      <w:pPr>
        <w:jc w:val="right"/>
      </w:pPr>
    </w:p>
    <w:p w14:paraId="5F699575" w14:textId="77777777" w:rsidR="00210B1B" w:rsidRPr="00F00DE6" w:rsidRDefault="00210B1B" w:rsidP="00210B1B">
      <w:pPr>
        <w:jc w:val="right"/>
      </w:pPr>
    </w:p>
    <w:p w14:paraId="70979FD0" w14:textId="77777777" w:rsidR="00210B1B" w:rsidRPr="00F00DE6" w:rsidRDefault="00210B1B" w:rsidP="00210B1B"/>
    <w:p w14:paraId="03DAE780" w14:textId="77777777" w:rsidR="00210B1B" w:rsidRPr="00F00DE6" w:rsidRDefault="00210B1B" w:rsidP="00210B1B"/>
    <w:p w14:paraId="7FEFD391" w14:textId="77777777" w:rsidR="002E2A17" w:rsidRPr="00F00DE6" w:rsidRDefault="00210B1B" w:rsidP="00210B1B">
      <w:pPr>
        <w:rPr>
          <w:rFonts w:cs="Times New Roman"/>
          <w:szCs w:val="24"/>
        </w:rPr>
      </w:pPr>
      <w:r w:rsidRPr="00F00DE6">
        <w:t>«_____» __________________ 20_ г.                                            Подпись________________</w:t>
      </w:r>
    </w:p>
    <w:p w14:paraId="2E94591D" w14:textId="77777777" w:rsidR="002E2A17" w:rsidRPr="00F00DE6" w:rsidRDefault="002E2A17" w:rsidP="001977A0">
      <w:pPr>
        <w:jc w:val="both"/>
        <w:rPr>
          <w:rFonts w:cs="Times New Roman"/>
          <w:szCs w:val="24"/>
        </w:rPr>
      </w:pPr>
    </w:p>
    <w:p w14:paraId="0C2B75B2" w14:textId="77777777" w:rsidR="002E2A17" w:rsidRPr="00F00DE6" w:rsidRDefault="002E2A17">
      <w:pPr>
        <w:rPr>
          <w:rFonts w:cs="Times New Roman"/>
          <w:szCs w:val="24"/>
        </w:rPr>
      </w:pPr>
    </w:p>
    <w:p w14:paraId="7A4EDE11" w14:textId="77777777" w:rsidR="00A66797" w:rsidRPr="00F00DE6" w:rsidRDefault="00A66797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 xml:space="preserve">Приложение № </w:t>
      </w:r>
      <w:r w:rsidR="00355950" w:rsidRPr="00F00DE6">
        <w:rPr>
          <w:szCs w:val="28"/>
        </w:rPr>
        <w:t>3</w:t>
      </w:r>
    </w:p>
    <w:p w14:paraId="3EAA190E" w14:textId="77777777" w:rsidR="00A66797" w:rsidRPr="00F00DE6" w:rsidRDefault="00062535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lastRenderedPageBreak/>
        <w:t>к Р</w:t>
      </w:r>
      <w:r w:rsidR="00A66797" w:rsidRPr="00F00DE6">
        <w:rPr>
          <w:szCs w:val="28"/>
        </w:rPr>
        <w:t>егламенту предоставления</w:t>
      </w:r>
    </w:p>
    <w:p w14:paraId="1E8FF0B3" w14:textId="77777777" w:rsidR="00A66797" w:rsidRPr="00F00DE6" w:rsidRDefault="00A66797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>государственной услуги  «</w:t>
      </w:r>
      <w:r w:rsidR="00CA0ADF" w:rsidRPr="00F00DE6">
        <w:rPr>
          <w:szCs w:val="28"/>
        </w:rPr>
        <w:t>У</w:t>
      </w:r>
      <w:r w:rsidRPr="00F00DE6">
        <w:rPr>
          <w:szCs w:val="28"/>
        </w:rPr>
        <w:t>чет граждан, нуждающихся в улучшении жилищных условий»</w:t>
      </w:r>
    </w:p>
    <w:p w14:paraId="1311C8DD" w14:textId="77777777" w:rsidR="00A66797" w:rsidRPr="00F00DE6" w:rsidRDefault="00A66797" w:rsidP="00A66797">
      <w:pPr>
        <w:ind w:right="-187"/>
        <w:rPr>
          <w:szCs w:val="24"/>
        </w:rPr>
      </w:pPr>
    </w:p>
    <w:p w14:paraId="2C5384DA" w14:textId="77777777" w:rsidR="00A66797" w:rsidRPr="00F00DE6" w:rsidRDefault="00A66797" w:rsidP="00A66797">
      <w:pPr>
        <w:ind w:left="4678" w:right="-187"/>
        <w:rPr>
          <w:szCs w:val="24"/>
        </w:rPr>
      </w:pPr>
      <w:r w:rsidRPr="00F00DE6">
        <w:rPr>
          <w:szCs w:val="24"/>
        </w:rPr>
        <w:t xml:space="preserve">Главе Государственной администрации </w:t>
      </w:r>
    </w:p>
    <w:p w14:paraId="1B1C6C60" w14:textId="77777777" w:rsidR="00A66797" w:rsidRPr="00F00DE6" w:rsidRDefault="00A66797" w:rsidP="00A66797">
      <w:pPr>
        <w:ind w:left="4678" w:right="-187"/>
        <w:rPr>
          <w:szCs w:val="24"/>
        </w:rPr>
      </w:pPr>
      <w:r w:rsidRPr="00F00DE6">
        <w:rPr>
          <w:szCs w:val="24"/>
        </w:rPr>
        <w:t xml:space="preserve">г. Бендеры </w:t>
      </w:r>
      <w:r w:rsidRPr="00F00DE6">
        <w:rPr>
          <w:b/>
          <w:szCs w:val="24"/>
        </w:rPr>
        <w:t>Р.Д. Иванченко</w:t>
      </w:r>
    </w:p>
    <w:p w14:paraId="2C7655CD" w14:textId="77777777" w:rsidR="00A66797" w:rsidRPr="00F00DE6" w:rsidRDefault="00A66797" w:rsidP="00A66797">
      <w:pPr>
        <w:ind w:left="4680" w:right="-185"/>
        <w:rPr>
          <w:szCs w:val="24"/>
        </w:rPr>
      </w:pPr>
    </w:p>
    <w:p w14:paraId="52C6526B" w14:textId="77777777" w:rsidR="00A66797" w:rsidRPr="00F00DE6" w:rsidRDefault="00A66797" w:rsidP="00A66797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От гр.________________________________                                 _____________________________________</w:t>
      </w:r>
    </w:p>
    <w:p w14:paraId="1D54AE83" w14:textId="77777777" w:rsidR="00A66797" w:rsidRPr="00F00DE6" w:rsidRDefault="00A66797" w:rsidP="00A66797">
      <w:pPr>
        <w:spacing w:line="276" w:lineRule="auto"/>
        <w:ind w:left="4680"/>
        <w:jc w:val="center"/>
        <w:rPr>
          <w:sz w:val="20"/>
          <w:szCs w:val="20"/>
        </w:rPr>
      </w:pPr>
      <w:r w:rsidRPr="00F00DE6">
        <w:rPr>
          <w:sz w:val="20"/>
          <w:szCs w:val="20"/>
        </w:rPr>
        <w:t>(Ф.И.О. полностью)</w:t>
      </w:r>
    </w:p>
    <w:p w14:paraId="54B790AF" w14:textId="77777777" w:rsidR="00A66797" w:rsidRPr="00F00DE6" w:rsidRDefault="00A66797" w:rsidP="00A66797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проживающего (-ей) по адресу)</w:t>
      </w:r>
    </w:p>
    <w:p w14:paraId="21367326" w14:textId="77777777" w:rsidR="00A66797" w:rsidRPr="00F00DE6" w:rsidRDefault="00A66797" w:rsidP="00A66797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_____________________________________                         тел._________________________________</w:t>
      </w:r>
    </w:p>
    <w:p w14:paraId="40EC5006" w14:textId="77777777" w:rsidR="00A66797" w:rsidRPr="00F00DE6" w:rsidRDefault="00A66797" w:rsidP="00A66797">
      <w:pPr>
        <w:rPr>
          <w:szCs w:val="24"/>
        </w:rPr>
      </w:pPr>
    </w:p>
    <w:p w14:paraId="44C6BA24" w14:textId="77777777" w:rsidR="00A66797" w:rsidRPr="00F00DE6" w:rsidRDefault="00A66797" w:rsidP="00A66797">
      <w:pPr>
        <w:jc w:val="center"/>
        <w:rPr>
          <w:b/>
          <w:szCs w:val="24"/>
        </w:rPr>
      </w:pPr>
      <w:r w:rsidRPr="00F00DE6">
        <w:rPr>
          <w:b/>
          <w:szCs w:val="24"/>
        </w:rPr>
        <w:t>Заявление</w:t>
      </w:r>
    </w:p>
    <w:p w14:paraId="16DFC741" w14:textId="77777777" w:rsidR="00AD4116" w:rsidRPr="00F00DE6" w:rsidRDefault="00AD4116" w:rsidP="00A66797">
      <w:pPr>
        <w:jc w:val="center"/>
        <w:rPr>
          <w:b/>
          <w:szCs w:val="24"/>
        </w:rPr>
      </w:pPr>
    </w:p>
    <w:p w14:paraId="21EBC9BA" w14:textId="77777777" w:rsidR="00355950" w:rsidRPr="00F00DE6" w:rsidRDefault="00355950" w:rsidP="00355950">
      <w:pPr>
        <w:jc w:val="both"/>
      </w:pPr>
      <w:r w:rsidRPr="00F00DE6">
        <w:t>Прошу принять меня на учет нуждающихся в улучшении жилищных условий при Государственной администрации г. Бендеры в очередь граждан, пользующихся правом предоставления жилого помещения на общих основаниях</w:t>
      </w:r>
    </w:p>
    <w:p w14:paraId="6DA6B87D" w14:textId="77777777" w:rsidR="00355950" w:rsidRPr="00F00DE6" w:rsidRDefault="00355950" w:rsidP="00355950">
      <w:pPr>
        <w:spacing w:line="276" w:lineRule="auto"/>
      </w:pPr>
      <w:r w:rsidRPr="00F00DE6">
        <w:t>с составом семьи  _____________ человек: _________________________________________</w:t>
      </w:r>
      <w:r w:rsidRPr="00F00DE6">
        <w:br/>
        <w:t>_____________________________________________________________________________</w:t>
      </w:r>
      <w:r w:rsidRPr="00F00DE6">
        <w:br/>
        <w:t>__________________________________________________________________________________________________________________________________________________________</w:t>
      </w:r>
    </w:p>
    <w:p w14:paraId="30007E09" w14:textId="77777777" w:rsidR="00355950" w:rsidRPr="00F00DE6" w:rsidRDefault="00355950" w:rsidP="00355950">
      <w:pPr>
        <w:spacing w:line="276" w:lineRule="auto"/>
        <w:jc w:val="center"/>
      </w:pPr>
      <w:r w:rsidRPr="00F00DE6">
        <w:t>(указать членов семьи)</w:t>
      </w:r>
    </w:p>
    <w:p w14:paraId="1DEFE508" w14:textId="77777777" w:rsidR="00355950" w:rsidRPr="00F00DE6" w:rsidRDefault="00355950" w:rsidP="00355950">
      <w:pPr>
        <w:jc w:val="center"/>
      </w:pPr>
    </w:p>
    <w:p w14:paraId="17321B82" w14:textId="77777777" w:rsidR="00355950" w:rsidRPr="00F00DE6" w:rsidRDefault="00355950" w:rsidP="00355950">
      <w:r w:rsidRPr="00F00DE6">
        <w:t xml:space="preserve">Проживаю в г. Бендеры с  _____________г. по  адресу: </w:t>
      </w:r>
    </w:p>
    <w:p w14:paraId="7855F528" w14:textId="77777777" w:rsidR="00355950" w:rsidRPr="00F00DE6" w:rsidRDefault="00355950" w:rsidP="00355950"/>
    <w:p w14:paraId="14AB02CF" w14:textId="77777777" w:rsidR="00355950" w:rsidRPr="00F00DE6" w:rsidRDefault="00355950" w:rsidP="00355950">
      <w:r w:rsidRPr="00F00DE6">
        <w:t>ул.__________________________________________________________________________</w:t>
      </w:r>
    </w:p>
    <w:p w14:paraId="7F977BAA" w14:textId="77777777" w:rsidR="00355950" w:rsidRPr="00F00DE6" w:rsidRDefault="00355950" w:rsidP="00355950"/>
    <w:p w14:paraId="717018FF" w14:textId="77777777" w:rsidR="00355950" w:rsidRPr="00F00DE6" w:rsidRDefault="00355950" w:rsidP="00355950">
      <w:r w:rsidRPr="00F00DE6">
        <w:t>жилая площадь ____________ общая площадь ____________кол-во комнат_____________</w:t>
      </w:r>
    </w:p>
    <w:p w14:paraId="747BF2BC" w14:textId="77777777" w:rsidR="00355950" w:rsidRPr="00F00DE6" w:rsidRDefault="00355950" w:rsidP="00355950"/>
    <w:p w14:paraId="521BF920" w14:textId="77777777" w:rsidR="00355950" w:rsidRPr="00F00DE6" w:rsidRDefault="00355950" w:rsidP="00355950">
      <w:r w:rsidRPr="00F00DE6">
        <w:t>О себе сообщаю, что я работаю__________________________________________________</w:t>
      </w:r>
    </w:p>
    <w:p w14:paraId="163130F2" w14:textId="77777777" w:rsidR="00355950" w:rsidRPr="00F00DE6" w:rsidRDefault="00355950" w:rsidP="00355950"/>
    <w:p w14:paraId="782F721A" w14:textId="77777777" w:rsidR="00355950" w:rsidRPr="00F00DE6" w:rsidRDefault="00355950" w:rsidP="00355950">
      <w:r w:rsidRPr="00F00DE6">
        <w:t>с ______________ в должности __________________________________________________</w:t>
      </w:r>
    </w:p>
    <w:p w14:paraId="4F394681" w14:textId="77777777" w:rsidR="00355950" w:rsidRPr="00F00DE6" w:rsidRDefault="00355950" w:rsidP="00355950"/>
    <w:p w14:paraId="6352B4D4" w14:textId="77777777" w:rsidR="00355950" w:rsidRPr="00F00DE6" w:rsidRDefault="00355950" w:rsidP="00355950">
      <w:r w:rsidRPr="00F00DE6">
        <w:t>Семья моя состоит из ________ чел., из них (указать по родству)______________________</w:t>
      </w:r>
    </w:p>
    <w:p w14:paraId="76F00D6B" w14:textId="77777777" w:rsidR="00355950" w:rsidRPr="00F00DE6" w:rsidRDefault="00355950" w:rsidP="00355950">
      <w:pPr>
        <w:spacing w:line="360" w:lineRule="auto"/>
      </w:pPr>
      <w:r w:rsidRPr="00F00DE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3FAAFE" w14:textId="77777777" w:rsidR="00355950" w:rsidRPr="00F00DE6" w:rsidRDefault="00355950" w:rsidP="00355950">
      <w:pPr>
        <w:pStyle w:val="a4"/>
      </w:pPr>
    </w:p>
    <w:p w14:paraId="0F8FCC7C" w14:textId="77777777" w:rsidR="00355950" w:rsidRPr="00F00DE6" w:rsidRDefault="00355950" w:rsidP="00355950"/>
    <w:p w14:paraId="1AA46E6A" w14:textId="77777777" w:rsidR="00355950" w:rsidRPr="00F00DE6" w:rsidRDefault="00355950" w:rsidP="00355950">
      <w:pPr>
        <w:jc w:val="right"/>
      </w:pPr>
    </w:p>
    <w:p w14:paraId="312CA948" w14:textId="77777777" w:rsidR="00355950" w:rsidRPr="00F00DE6" w:rsidRDefault="00355950" w:rsidP="00355950">
      <w:r w:rsidRPr="00F00DE6">
        <w:t>«_____» __________________ 20_ г.                                            Подпись________________</w:t>
      </w:r>
    </w:p>
    <w:p w14:paraId="196701A8" w14:textId="77777777" w:rsidR="00355950" w:rsidRPr="00F00DE6" w:rsidRDefault="00355950" w:rsidP="00355950"/>
    <w:p w14:paraId="1FB73CFC" w14:textId="77777777" w:rsidR="00355950" w:rsidRPr="00F00DE6" w:rsidRDefault="00355950" w:rsidP="00355950"/>
    <w:p w14:paraId="53AB56CE" w14:textId="77777777" w:rsidR="002E2A17" w:rsidRPr="00F00DE6" w:rsidRDefault="002E2A17" w:rsidP="001977A0">
      <w:pPr>
        <w:jc w:val="both"/>
        <w:rPr>
          <w:rFonts w:cs="Times New Roman"/>
          <w:szCs w:val="24"/>
        </w:rPr>
      </w:pPr>
    </w:p>
    <w:p w14:paraId="6F2DECB5" w14:textId="77777777" w:rsidR="003F0480" w:rsidRPr="00F00DE6" w:rsidRDefault="003F0480" w:rsidP="003F0480">
      <w:pPr>
        <w:rPr>
          <w:rFonts w:cs="Times New Roman"/>
          <w:szCs w:val="24"/>
        </w:rPr>
      </w:pPr>
    </w:p>
    <w:p w14:paraId="4FDECDB8" w14:textId="77777777" w:rsidR="003F0480" w:rsidRPr="00F00DE6" w:rsidRDefault="003F0480" w:rsidP="003F0480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>Приложение № 4</w:t>
      </w:r>
    </w:p>
    <w:p w14:paraId="3186F053" w14:textId="77777777" w:rsidR="003F0480" w:rsidRPr="00F00DE6" w:rsidRDefault="003F0480" w:rsidP="003F0480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lastRenderedPageBreak/>
        <w:t>к Регламенту предоставления</w:t>
      </w:r>
    </w:p>
    <w:p w14:paraId="20BE69E2" w14:textId="77777777" w:rsidR="003F0480" w:rsidRPr="00F00DE6" w:rsidRDefault="003F0480" w:rsidP="003F0480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>государственной услуги  «Учет граждан, нуждающихся в улучшении жилищных условий»</w:t>
      </w:r>
    </w:p>
    <w:p w14:paraId="43F0D2C0" w14:textId="77777777" w:rsidR="003F0480" w:rsidRPr="00F00DE6" w:rsidRDefault="003F0480" w:rsidP="003F0480">
      <w:pPr>
        <w:ind w:right="-187"/>
        <w:rPr>
          <w:szCs w:val="24"/>
        </w:rPr>
      </w:pPr>
    </w:p>
    <w:p w14:paraId="08D1ECD1" w14:textId="77777777" w:rsidR="003F0480" w:rsidRPr="00F00DE6" w:rsidRDefault="003F0480" w:rsidP="003F0480">
      <w:pPr>
        <w:ind w:left="4678" w:right="-187"/>
        <w:rPr>
          <w:szCs w:val="24"/>
        </w:rPr>
      </w:pPr>
      <w:r w:rsidRPr="00F00DE6">
        <w:rPr>
          <w:szCs w:val="24"/>
        </w:rPr>
        <w:t xml:space="preserve">Главе Государственной администрации </w:t>
      </w:r>
    </w:p>
    <w:p w14:paraId="7876B1F7" w14:textId="77777777" w:rsidR="003F0480" w:rsidRPr="00F00DE6" w:rsidRDefault="003F0480" w:rsidP="003F0480">
      <w:pPr>
        <w:ind w:left="4678" w:right="-187"/>
        <w:rPr>
          <w:szCs w:val="24"/>
        </w:rPr>
      </w:pPr>
      <w:r w:rsidRPr="00F00DE6">
        <w:rPr>
          <w:szCs w:val="24"/>
        </w:rPr>
        <w:t xml:space="preserve">г. Бендеры </w:t>
      </w:r>
      <w:r w:rsidRPr="00F00DE6">
        <w:rPr>
          <w:b/>
          <w:szCs w:val="24"/>
        </w:rPr>
        <w:t>Р.Д. Иванченко</w:t>
      </w:r>
    </w:p>
    <w:p w14:paraId="7C9638BA" w14:textId="77777777" w:rsidR="003F0480" w:rsidRPr="00F00DE6" w:rsidRDefault="003F0480" w:rsidP="003F0480">
      <w:pPr>
        <w:ind w:left="4680" w:right="-185"/>
        <w:rPr>
          <w:szCs w:val="24"/>
        </w:rPr>
      </w:pPr>
    </w:p>
    <w:p w14:paraId="2A0B3C45" w14:textId="77777777" w:rsidR="003F0480" w:rsidRPr="00F00DE6" w:rsidRDefault="003F0480" w:rsidP="003F0480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От гр.________________________________                                 _____________________________________</w:t>
      </w:r>
    </w:p>
    <w:p w14:paraId="0C13F0EC" w14:textId="77777777" w:rsidR="003F0480" w:rsidRPr="00F00DE6" w:rsidRDefault="003F0480" w:rsidP="003F0480">
      <w:pPr>
        <w:spacing w:line="276" w:lineRule="auto"/>
        <w:ind w:left="4680"/>
        <w:jc w:val="center"/>
        <w:rPr>
          <w:sz w:val="20"/>
          <w:szCs w:val="20"/>
        </w:rPr>
      </w:pPr>
      <w:r w:rsidRPr="00F00DE6">
        <w:rPr>
          <w:sz w:val="20"/>
          <w:szCs w:val="20"/>
        </w:rPr>
        <w:t>(Ф.И.О. полностью)</w:t>
      </w:r>
    </w:p>
    <w:p w14:paraId="740E36A4" w14:textId="77777777" w:rsidR="003F0480" w:rsidRPr="00F00DE6" w:rsidRDefault="003F0480" w:rsidP="003F0480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проживающего (-ей) по адресу)</w:t>
      </w:r>
    </w:p>
    <w:p w14:paraId="60533886" w14:textId="77777777" w:rsidR="003F0480" w:rsidRPr="00F00DE6" w:rsidRDefault="003F0480" w:rsidP="003F0480">
      <w:pPr>
        <w:spacing w:line="276" w:lineRule="auto"/>
        <w:ind w:left="4680"/>
        <w:rPr>
          <w:szCs w:val="24"/>
        </w:rPr>
      </w:pPr>
      <w:r w:rsidRPr="00F00DE6">
        <w:rPr>
          <w:szCs w:val="24"/>
        </w:rPr>
        <w:t>_____________________________________                         тел._________________________________</w:t>
      </w:r>
    </w:p>
    <w:p w14:paraId="73AC4BC3" w14:textId="77777777" w:rsidR="003F0480" w:rsidRPr="00F00DE6" w:rsidRDefault="003F0480" w:rsidP="003F0480">
      <w:pPr>
        <w:rPr>
          <w:szCs w:val="24"/>
        </w:rPr>
      </w:pPr>
    </w:p>
    <w:p w14:paraId="33E364F0" w14:textId="77777777" w:rsidR="003F0480" w:rsidRPr="00F00DE6" w:rsidRDefault="003F0480" w:rsidP="003F0480">
      <w:pPr>
        <w:rPr>
          <w:szCs w:val="24"/>
        </w:rPr>
      </w:pPr>
    </w:p>
    <w:p w14:paraId="35A410A6" w14:textId="77777777" w:rsidR="003F0480" w:rsidRPr="00F00DE6" w:rsidRDefault="003F0480" w:rsidP="003F0480">
      <w:pPr>
        <w:rPr>
          <w:szCs w:val="24"/>
        </w:rPr>
      </w:pPr>
    </w:p>
    <w:p w14:paraId="721F7264" w14:textId="77777777" w:rsidR="003F0480" w:rsidRPr="00F00DE6" w:rsidRDefault="003F0480" w:rsidP="003F0480">
      <w:pPr>
        <w:jc w:val="center"/>
        <w:rPr>
          <w:b/>
          <w:szCs w:val="24"/>
        </w:rPr>
      </w:pPr>
      <w:r w:rsidRPr="00F00DE6">
        <w:rPr>
          <w:b/>
          <w:szCs w:val="24"/>
        </w:rPr>
        <w:t>Заявление</w:t>
      </w:r>
    </w:p>
    <w:p w14:paraId="3B74481C" w14:textId="77777777" w:rsidR="003F0480" w:rsidRPr="00F00DE6" w:rsidRDefault="003F0480" w:rsidP="003F0480">
      <w:pPr>
        <w:jc w:val="center"/>
        <w:rPr>
          <w:b/>
          <w:szCs w:val="24"/>
        </w:rPr>
      </w:pPr>
    </w:p>
    <w:p w14:paraId="76FF35A8" w14:textId="77777777" w:rsidR="0022291F" w:rsidRPr="00F00DE6" w:rsidRDefault="0022291F" w:rsidP="0022291F">
      <w:pPr>
        <w:jc w:val="center"/>
        <w:rPr>
          <w:b/>
          <w:szCs w:val="24"/>
        </w:rPr>
      </w:pPr>
    </w:p>
    <w:p w14:paraId="37BA65EB" w14:textId="77777777" w:rsidR="0022291F" w:rsidRPr="00F00DE6" w:rsidRDefault="0022291F" w:rsidP="0022291F">
      <w:pPr>
        <w:ind w:firstLine="426"/>
        <w:rPr>
          <w:szCs w:val="24"/>
        </w:rPr>
      </w:pPr>
      <w:r w:rsidRPr="00F00DE6">
        <w:rPr>
          <w:szCs w:val="24"/>
        </w:rPr>
        <w:t>Прошу исключить меня из очереди____________________________________________</w:t>
      </w:r>
    </w:p>
    <w:p w14:paraId="04E4B3D4" w14:textId="77777777" w:rsidR="0022291F" w:rsidRPr="00F00DE6" w:rsidRDefault="0022291F" w:rsidP="0090386B">
      <w:pPr>
        <w:ind w:left="4956" w:firstLine="708"/>
        <w:rPr>
          <w:sz w:val="18"/>
          <w:szCs w:val="18"/>
        </w:rPr>
      </w:pPr>
      <w:r w:rsidRPr="00F00DE6">
        <w:rPr>
          <w:sz w:val="18"/>
          <w:szCs w:val="18"/>
        </w:rPr>
        <w:t xml:space="preserve"> (наименование очереди)</w:t>
      </w:r>
    </w:p>
    <w:p w14:paraId="54D37C1E" w14:textId="77777777" w:rsidR="0022291F" w:rsidRPr="00F00DE6" w:rsidRDefault="0022291F" w:rsidP="0022291F">
      <w:pPr>
        <w:tabs>
          <w:tab w:val="left" w:pos="9356"/>
        </w:tabs>
        <w:spacing w:line="480" w:lineRule="auto"/>
        <w:jc w:val="both"/>
        <w:rPr>
          <w:szCs w:val="24"/>
        </w:rPr>
      </w:pPr>
      <w:r w:rsidRPr="00F00DE6">
        <w:rPr>
          <w:szCs w:val="24"/>
        </w:rPr>
        <w:t>по собственному желанию.</w:t>
      </w:r>
    </w:p>
    <w:p w14:paraId="504D7C44" w14:textId="77777777" w:rsidR="003F0480" w:rsidRPr="00F00DE6" w:rsidRDefault="0022291F" w:rsidP="0022291F">
      <w:pPr>
        <w:spacing w:line="360" w:lineRule="auto"/>
        <w:jc w:val="both"/>
      </w:pPr>
      <w:r w:rsidRPr="00F00DE6">
        <w:rPr>
          <w:szCs w:val="24"/>
        </w:rPr>
        <w:t xml:space="preserve">Очередник №_______ с _________г. </w:t>
      </w:r>
    </w:p>
    <w:p w14:paraId="47A50FB9" w14:textId="77777777" w:rsidR="003F0480" w:rsidRPr="00F00DE6" w:rsidRDefault="003F0480" w:rsidP="003F0480">
      <w:pPr>
        <w:pStyle w:val="a4"/>
      </w:pPr>
    </w:p>
    <w:p w14:paraId="22590FF0" w14:textId="77777777" w:rsidR="003F0480" w:rsidRPr="00F00DE6" w:rsidRDefault="003F0480" w:rsidP="003F0480"/>
    <w:p w14:paraId="4DC53AF6" w14:textId="77777777" w:rsidR="003F0480" w:rsidRPr="00F00DE6" w:rsidRDefault="003F0480" w:rsidP="003F0480">
      <w:pPr>
        <w:jc w:val="right"/>
      </w:pPr>
    </w:p>
    <w:p w14:paraId="2273C1DE" w14:textId="77777777" w:rsidR="003F0480" w:rsidRPr="00F00DE6" w:rsidRDefault="003F0480" w:rsidP="003F0480">
      <w:r w:rsidRPr="00F00DE6">
        <w:t>«_____» __________________ 20_ г.                                            Подпись________________</w:t>
      </w:r>
    </w:p>
    <w:p w14:paraId="4DE11499" w14:textId="77777777" w:rsidR="003F0480" w:rsidRPr="00F00DE6" w:rsidRDefault="003F0480" w:rsidP="003F0480"/>
    <w:p w14:paraId="4EE01F34" w14:textId="77777777" w:rsidR="003F0480" w:rsidRPr="00F00DE6" w:rsidRDefault="003F0480" w:rsidP="003F0480"/>
    <w:p w14:paraId="0719DDC5" w14:textId="77777777" w:rsidR="003F0480" w:rsidRPr="00F00DE6" w:rsidRDefault="003F0480" w:rsidP="001977A0">
      <w:pPr>
        <w:jc w:val="both"/>
        <w:rPr>
          <w:rFonts w:cs="Times New Roman"/>
          <w:szCs w:val="24"/>
        </w:rPr>
      </w:pPr>
    </w:p>
    <w:p w14:paraId="065D73CF" w14:textId="77777777" w:rsidR="003F0480" w:rsidRPr="00F00DE6" w:rsidRDefault="003F0480" w:rsidP="001977A0">
      <w:pPr>
        <w:jc w:val="both"/>
        <w:rPr>
          <w:rFonts w:cs="Times New Roman"/>
          <w:szCs w:val="24"/>
        </w:rPr>
      </w:pPr>
    </w:p>
    <w:p w14:paraId="4A308A3D" w14:textId="77777777" w:rsidR="003F0480" w:rsidRPr="00F00DE6" w:rsidRDefault="003F0480" w:rsidP="001977A0">
      <w:pPr>
        <w:jc w:val="both"/>
        <w:rPr>
          <w:rFonts w:cs="Times New Roman"/>
          <w:szCs w:val="24"/>
        </w:rPr>
      </w:pPr>
    </w:p>
    <w:p w14:paraId="43342F49" w14:textId="77777777" w:rsidR="003F0480" w:rsidRPr="00F00DE6" w:rsidRDefault="003F0480" w:rsidP="001977A0">
      <w:pPr>
        <w:jc w:val="both"/>
        <w:rPr>
          <w:rFonts w:cs="Times New Roman"/>
          <w:szCs w:val="24"/>
        </w:rPr>
      </w:pPr>
    </w:p>
    <w:p w14:paraId="4406D74A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557E0E91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6001C4F6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3EEE0DF9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4D9AE5EB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4A7347C1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439499B8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36DA032F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64B8E5A8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244F5817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12F34014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18EDEAF4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7A5B4224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1A05656D" w14:textId="77777777" w:rsidR="00E12AB8" w:rsidRPr="00F00DE6" w:rsidRDefault="00E12AB8" w:rsidP="001977A0">
      <w:pPr>
        <w:jc w:val="both"/>
        <w:rPr>
          <w:rFonts w:cs="Times New Roman"/>
          <w:szCs w:val="24"/>
        </w:rPr>
      </w:pPr>
    </w:p>
    <w:p w14:paraId="5C10D44C" w14:textId="77777777" w:rsidR="00E12AB8" w:rsidRPr="00F00DE6" w:rsidRDefault="00E12AB8" w:rsidP="001977A0">
      <w:pPr>
        <w:jc w:val="both"/>
        <w:rPr>
          <w:rFonts w:cs="Times New Roman"/>
          <w:szCs w:val="24"/>
        </w:rPr>
      </w:pPr>
    </w:p>
    <w:p w14:paraId="0CAD4F50" w14:textId="77777777" w:rsidR="0022291F" w:rsidRPr="00F00DE6" w:rsidRDefault="0022291F" w:rsidP="001977A0">
      <w:pPr>
        <w:jc w:val="both"/>
        <w:rPr>
          <w:rFonts w:cs="Times New Roman"/>
          <w:szCs w:val="24"/>
        </w:rPr>
      </w:pPr>
    </w:p>
    <w:p w14:paraId="6FC87285" w14:textId="77777777" w:rsidR="005C10FB" w:rsidRPr="00F00DE6" w:rsidRDefault="005C10FB" w:rsidP="005C10FB">
      <w:pPr>
        <w:ind w:left="4111" w:firstLine="137"/>
        <w:jc w:val="right"/>
      </w:pPr>
    </w:p>
    <w:p w14:paraId="77DE5CF0" w14:textId="77777777" w:rsidR="005C10FB" w:rsidRPr="00F00DE6" w:rsidRDefault="005C10FB" w:rsidP="005C10FB">
      <w:pPr>
        <w:ind w:left="4111" w:firstLine="137"/>
        <w:jc w:val="right"/>
      </w:pPr>
      <w:r w:rsidRPr="00F00DE6">
        <w:lastRenderedPageBreak/>
        <w:t xml:space="preserve">Приложение № 5 к  Регламенту предоставления Государственной администрацией города Бендеры государственной услуги – </w:t>
      </w:r>
      <w:r w:rsidRPr="00F00DE6">
        <w:rPr>
          <w:szCs w:val="28"/>
        </w:rPr>
        <w:t>«Учет граждан, нуждающихся в улучшении жилищных условий</w:t>
      </w:r>
      <w:r w:rsidRPr="00F00DE6">
        <w:t>»</w:t>
      </w:r>
    </w:p>
    <w:p w14:paraId="28A05082" w14:textId="77777777" w:rsidR="005C10FB" w:rsidRPr="00F00DE6" w:rsidRDefault="005C10FB" w:rsidP="005C10FB">
      <w:pPr>
        <w:ind w:left="4111"/>
        <w:jc w:val="both"/>
      </w:pPr>
    </w:p>
    <w:p w14:paraId="293D65AB" w14:textId="77777777" w:rsidR="005C10FB" w:rsidRPr="00F00DE6" w:rsidRDefault="005C10FB" w:rsidP="005C10FB">
      <w:pPr>
        <w:ind w:left="4111"/>
        <w:jc w:val="both"/>
        <w:rPr>
          <w:szCs w:val="24"/>
          <w:lang w:eastAsia="ru-RU"/>
        </w:rPr>
      </w:pPr>
      <w:r w:rsidRPr="00F00DE6">
        <w:rPr>
          <w:szCs w:val="24"/>
          <w:lang w:eastAsia="ru-RU"/>
        </w:rPr>
        <w:t xml:space="preserve">Главе Государственной администрации г. Бендеры Р.Д. Иванченко </w:t>
      </w:r>
    </w:p>
    <w:p w14:paraId="33720DD0" w14:textId="77777777" w:rsidR="005C10FB" w:rsidRPr="00F00DE6" w:rsidRDefault="005C10FB" w:rsidP="005C10FB">
      <w:pPr>
        <w:ind w:left="4111"/>
        <w:jc w:val="both"/>
        <w:rPr>
          <w:szCs w:val="24"/>
          <w:lang w:eastAsia="ru-RU"/>
        </w:rPr>
      </w:pPr>
      <w:r w:rsidRPr="00F00DE6">
        <w:rPr>
          <w:szCs w:val="24"/>
          <w:lang w:eastAsia="ru-RU"/>
        </w:rPr>
        <w:t>от гр.___________________________________ проживающего по адресу: ____________________</w:t>
      </w:r>
    </w:p>
    <w:p w14:paraId="3988C359" w14:textId="77777777" w:rsidR="005C10FB" w:rsidRPr="00F00DE6" w:rsidRDefault="005C10FB" w:rsidP="005C10FB">
      <w:pPr>
        <w:ind w:left="4111"/>
        <w:jc w:val="both"/>
        <w:rPr>
          <w:szCs w:val="24"/>
          <w:lang w:eastAsia="ru-RU"/>
        </w:rPr>
      </w:pPr>
      <w:r w:rsidRPr="00F00DE6">
        <w:rPr>
          <w:szCs w:val="24"/>
          <w:lang w:eastAsia="ru-RU"/>
        </w:rPr>
        <w:t xml:space="preserve">__________________________________________ </w:t>
      </w:r>
    </w:p>
    <w:p w14:paraId="4EBAFE8E" w14:textId="77777777" w:rsidR="005C10FB" w:rsidRPr="00F00DE6" w:rsidRDefault="005C10FB" w:rsidP="005C10FB">
      <w:pPr>
        <w:ind w:left="4111"/>
        <w:jc w:val="both"/>
        <w:rPr>
          <w:szCs w:val="24"/>
          <w:lang w:eastAsia="ru-RU"/>
        </w:rPr>
      </w:pPr>
      <w:r w:rsidRPr="00F00DE6">
        <w:rPr>
          <w:szCs w:val="24"/>
          <w:lang w:eastAsia="ru-RU"/>
        </w:rPr>
        <w:t>телефон___________________________________</w:t>
      </w:r>
    </w:p>
    <w:p w14:paraId="76C46387" w14:textId="77777777" w:rsidR="005C10FB" w:rsidRPr="00F00DE6" w:rsidRDefault="005C10FB" w:rsidP="005C10FB">
      <w:pPr>
        <w:rPr>
          <w:szCs w:val="24"/>
          <w:lang w:eastAsia="ru-RU"/>
        </w:rPr>
      </w:pPr>
    </w:p>
    <w:p w14:paraId="672B18FE" w14:textId="77777777" w:rsidR="005C10FB" w:rsidRPr="00F00DE6" w:rsidRDefault="005C10FB" w:rsidP="005C10FB">
      <w:pPr>
        <w:rPr>
          <w:szCs w:val="24"/>
          <w:lang w:eastAsia="ru-RU"/>
        </w:rPr>
      </w:pPr>
    </w:p>
    <w:p w14:paraId="7B6AB84A" w14:textId="77777777" w:rsidR="005C10FB" w:rsidRPr="00F00DE6" w:rsidRDefault="005C10FB" w:rsidP="005C10FB">
      <w:pPr>
        <w:rPr>
          <w:szCs w:val="24"/>
          <w:lang w:eastAsia="ru-RU"/>
        </w:rPr>
      </w:pPr>
    </w:p>
    <w:p w14:paraId="482CDDED" w14:textId="77777777" w:rsidR="005C10FB" w:rsidRPr="00F00DE6" w:rsidRDefault="005C10FB" w:rsidP="005C10FB">
      <w:pPr>
        <w:rPr>
          <w:szCs w:val="24"/>
          <w:lang w:eastAsia="ru-RU"/>
        </w:rPr>
      </w:pPr>
    </w:p>
    <w:p w14:paraId="7C4AAE6D" w14:textId="77777777" w:rsidR="005C10FB" w:rsidRPr="00F00DE6" w:rsidRDefault="005C10FB" w:rsidP="005C10FB">
      <w:pPr>
        <w:shd w:val="clear" w:color="auto" w:fill="FFFFFF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00DE6">
        <w:rPr>
          <w:rFonts w:eastAsia="Times New Roman" w:cs="Times New Roman"/>
          <w:spacing w:val="2"/>
          <w:szCs w:val="24"/>
          <w:lang w:eastAsia="ru-RU"/>
        </w:rPr>
        <w:t xml:space="preserve">СОГЛАСИЕ </w:t>
      </w:r>
    </w:p>
    <w:p w14:paraId="581289ED" w14:textId="77777777" w:rsidR="005C10FB" w:rsidRPr="00F00DE6" w:rsidRDefault="005C10FB" w:rsidP="005C10FB">
      <w:pPr>
        <w:shd w:val="clear" w:color="auto" w:fill="FFFFFF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00DE6">
        <w:rPr>
          <w:rFonts w:eastAsia="Times New Roman" w:cs="Times New Roman"/>
          <w:spacing w:val="2"/>
          <w:szCs w:val="24"/>
          <w:lang w:eastAsia="ru-RU"/>
        </w:rPr>
        <w:t>на обработку персональных данных</w:t>
      </w:r>
    </w:p>
    <w:p w14:paraId="5A422C87" w14:textId="77777777" w:rsidR="005C10FB" w:rsidRPr="00F00DE6" w:rsidRDefault="005C10FB" w:rsidP="005C10FB">
      <w:pPr>
        <w:shd w:val="clear" w:color="auto" w:fill="FFFFFF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14:paraId="37B3124E" w14:textId="77777777" w:rsidR="005C10FB" w:rsidRPr="00F00DE6" w:rsidRDefault="005C10FB" w:rsidP="005C10FB">
      <w:pPr>
        <w:shd w:val="clear" w:color="auto" w:fill="FFFFFF"/>
        <w:ind w:firstLine="567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00DE6">
        <w:rPr>
          <w:rFonts w:eastAsia="Times New Roman" w:cs="Times New Roman"/>
          <w:spacing w:val="2"/>
          <w:szCs w:val="24"/>
          <w:lang w:eastAsia="ru-RU"/>
        </w:rPr>
        <w:t xml:space="preserve">Я,________(Ф.И.О., дата рождения)________________ серия, номер паспорта, дата и орган его выдавший) проживающий(ая) по адресу: __________________, в порядке и на условиях, определенных </w:t>
      </w:r>
      <w:r w:rsidRPr="00F00DE6">
        <w:rPr>
          <w:rFonts w:cs="Times New Roman"/>
          <w:szCs w:val="24"/>
        </w:rPr>
        <w:t>Законом Приднестровской Молдавской Республики от 16 апреля 2010 года № 53-З-I</w:t>
      </w:r>
      <w:r w:rsidRPr="00F00DE6">
        <w:rPr>
          <w:rFonts w:cs="Times New Roman"/>
          <w:szCs w:val="24"/>
          <w:lang w:val="en-US"/>
        </w:rPr>
        <w:t>V</w:t>
      </w:r>
      <w:r w:rsidRPr="00F00DE6">
        <w:rPr>
          <w:rFonts w:cs="Times New Roman"/>
          <w:szCs w:val="24"/>
        </w:rPr>
        <w:t xml:space="preserve"> «О персональных данных»</w:t>
      </w:r>
      <w:r w:rsidRPr="00F00DE6">
        <w:rPr>
          <w:rFonts w:eastAsia="Times New Roman" w:cs="Times New Roman"/>
          <w:spacing w:val="2"/>
          <w:szCs w:val="24"/>
          <w:lang w:eastAsia="ru-RU"/>
        </w:rPr>
        <w:t xml:space="preserve">, выражаю согласие на обработку персональных данных, указанных в заявлении на предоставлении государственной услуги </w:t>
      </w:r>
      <w:r w:rsidRPr="00F00DE6">
        <w:rPr>
          <w:szCs w:val="28"/>
        </w:rPr>
        <w:t>«Учет граждан, нуждающихся в улучшении жилищных условий</w:t>
      </w:r>
      <w:r w:rsidRPr="00F00DE6">
        <w:t>»</w:t>
      </w:r>
      <w:r w:rsidRPr="00F00DE6">
        <w:rPr>
          <w:rFonts w:cs="Times New Roman"/>
          <w:szCs w:val="24"/>
        </w:rPr>
        <w:t xml:space="preserve"> </w:t>
      </w:r>
      <w:r w:rsidRPr="00F00DE6">
        <w:rPr>
          <w:rFonts w:eastAsia="Times New Roman" w:cs="Times New Roman"/>
          <w:spacing w:val="2"/>
          <w:szCs w:val="24"/>
          <w:lang w:eastAsia="ru-RU"/>
        </w:rPr>
        <w:t>и в приложенных к нему документах.</w:t>
      </w:r>
    </w:p>
    <w:p w14:paraId="6BD21D50" w14:textId="77777777" w:rsidR="005C10FB" w:rsidRPr="00F00DE6" w:rsidRDefault="005C10FB" w:rsidP="005C10FB">
      <w:pPr>
        <w:shd w:val="clear" w:color="auto" w:fill="FFFFFF"/>
        <w:ind w:firstLine="567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00DE6">
        <w:rPr>
          <w:rFonts w:eastAsia="Times New Roman" w:cs="Times New Roman"/>
          <w:spacing w:val="2"/>
          <w:szCs w:val="24"/>
          <w:lang w:eastAsia="ru-RU"/>
        </w:rPr>
        <w:t xml:space="preserve">Я ознакомлен(а) с правами субъекта персональных данных, предусмотренными </w:t>
      </w:r>
      <w:r w:rsidRPr="00F00DE6">
        <w:rPr>
          <w:rFonts w:cs="Times New Roman"/>
          <w:szCs w:val="24"/>
        </w:rPr>
        <w:t>Законом Приднестровской Молдавской Республики от 16 апреля 2010 года № 53-З-I</w:t>
      </w:r>
      <w:r w:rsidRPr="00F00DE6">
        <w:rPr>
          <w:rFonts w:cs="Times New Roman"/>
          <w:szCs w:val="24"/>
          <w:lang w:val="en-US"/>
        </w:rPr>
        <w:t>V</w:t>
      </w:r>
      <w:r w:rsidRPr="00F00DE6">
        <w:rPr>
          <w:rFonts w:cs="Times New Roman"/>
          <w:szCs w:val="24"/>
        </w:rPr>
        <w:t xml:space="preserve">                                    «О персональных данных»</w:t>
      </w:r>
      <w:r w:rsidRPr="00F00DE6">
        <w:rPr>
          <w:rFonts w:eastAsia="Times New Roman" w:cs="Times New Roman"/>
          <w:spacing w:val="2"/>
          <w:szCs w:val="24"/>
          <w:lang w:eastAsia="ru-RU"/>
        </w:rPr>
        <w:t xml:space="preserve">. </w:t>
      </w:r>
    </w:p>
    <w:p w14:paraId="76BB843D" w14:textId="77777777" w:rsidR="005C10FB" w:rsidRPr="00F00DE6" w:rsidRDefault="005C10FB" w:rsidP="005C10FB">
      <w:pPr>
        <w:shd w:val="clear" w:color="auto" w:fill="FFFFFF"/>
        <w:ind w:right="-284"/>
        <w:jc w:val="both"/>
        <w:textAlignment w:val="baseline"/>
        <w:rPr>
          <w:rFonts w:eastAsia="Times New Roman" w:cs="Times New Roman"/>
          <w:spacing w:val="2"/>
          <w:sz w:val="28"/>
          <w:szCs w:val="28"/>
          <w:lang w:eastAsia="ru-RU"/>
        </w:rPr>
      </w:pPr>
    </w:p>
    <w:p w14:paraId="12CD13DF" w14:textId="77777777" w:rsidR="005C10FB" w:rsidRPr="00F00DE6" w:rsidRDefault="005C10FB" w:rsidP="005C10FB">
      <w:pPr>
        <w:shd w:val="clear" w:color="auto" w:fill="FFFFFF"/>
        <w:ind w:right="-284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00DE6">
        <w:rPr>
          <w:rFonts w:eastAsia="Times New Roman" w:cs="Times New Roman"/>
          <w:spacing w:val="2"/>
          <w:szCs w:val="24"/>
          <w:lang w:eastAsia="ru-RU"/>
        </w:rPr>
        <w:t>«____» ____________ 20____ г.                   ___________/             _____________________</w:t>
      </w:r>
    </w:p>
    <w:p w14:paraId="6080014A" w14:textId="77777777" w:rsidR="005C10FB" w:rsidRPr="00F00DE6" w:rsidRDefault="005C10FB" w:rsidP="005C10FB">
      <w:pPr>
        <w:shd w:val="clear" w:color="auto" w:fill="FFFFFF"/>
        <w:ind w:right="-284"/>
        <w:jc w:val="both"/>
        <w:textAlignment w:val="baseline"/>
        <w:rPr>
          <w:rFonts w:cs="Times New Roman"/>
          <w:sz w:val="20"/>
          <w:szCs w:val="20"/>
        </w:rPr>
      </w:pPr>
      <w:r w:rsidRPr="00F00DE6">
        <w:rPr>
          <w:rFonts w:eastAsia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                         (подпись)               </w:t>
      </w:r>
      <w:r w:rsidRPr="00F00DE6">
        <w:rPr>
          <w:rFonts w:eastAsia="Times New Roman" w:cs="Times New Roman"/>
          <w:spacing w:val="2"/>
          <w:sz w:val="20"/>
          <w:szCs w:val="20"/>
          <w:lang w:eastAsia="ru-RU"/>
        </w:rPr>
        <w:tab/>
        <w:t xml:space="preserve">           (расшифровка подписи)</w:t>
      </w:r>
    </w:p>
    <w:p w14:paraId="29BE6553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0841FB25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664C73AF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1DFEF816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598032F7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263018CE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1E345FF8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5A526B5C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26ED8017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0057B9C4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407E4BA6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48290908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694C4515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2E0313EB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471FD751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2B941A11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6BB8B745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285BBBA4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623A59DE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73968AF0" w14:textId="77777777" w:rsidR="005C10FB" w:rsidRPr="00F00DE6" w:rsidRDefault="005C10FB" w:rsidP="00062535">
      <w:pPr>
        <w:pStyle w:val="a3"/>
        <w:ind w:left="5103"/>
        <w:jc w:val="right"/>
        <w:rPr>
          <w:szCs w:val="28"/>
        </w:rPr>
      </w:pPr>
    </w:p>
    <w:p w14:paraId="715D0B9A" w14:textId="77777777" w:rsidR="00CB71EE" w:rsidRPr="00F00DE6" w:rsidRDefault="00CB71EE" w:rsidP="00062535">
      <w:pPr>
        <w:pStyle w:val="a3"/>
        <w:ind w:left="5103"/>
        <w:jc w:val="right"/>
        <w:rPr>
          <w:szCs w:val="28"/>
        </w:rPr>
      </w:pPr>
    </w:p>
    <w:p w14:paraId="1992FAE0" w14:textId="77777777" w:rsidR="00CB71EE" w:rsidRPr="00F00DE6" w:rsidRDefault="00CB71EE" w:rsidP="00062535">
      <w:pPr>
        <w:pStyle w:val="a3"/>
        <w:ind w:left="5103"/>
        <w:jc w:val="right"/>
        <w:rPr>
          <w:szCs w:val="28"/>
        </w:rPr>
      </w:pPr>
    </w:p>
    <w:p w14:paraId="36AF1474" w14:textId="77777777" w:rsidR="00CB71EE" w:rsidRPr="00F00DE6" w:rsidRDefault="00CB71EE" w:rsidP="00062535">
      <w:pPr>
        <w:pStyle w:val="a3"/>
        <w:ind w:left="5103"/>
        <w:jc w:val="right"/>
        <w:rPr>
          <w:szCs w:val="28"/>
        </w:rPr>
      </w:pPr>
    </w:p>
    <w:p w14:paraId="75B07F01" w14:textId="77777777" w:rsidR="002E2A17" w:rsidRPr="00F00DE6" w:rsidRDefault="00BE2E4F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lastRenderedPageBreak/>
        <w:t xml:space="preserve">Приложение № </w:t>
      </w:r>
      <w:r w:rsidR="005C10FB" w:rsidRPr="00F00DE6">
        <w:rPr>
          <w:szCs w:val="28"/>
        </w:rPr>
        <w:t>6</w:t>
      </w:r>
    </w:p>
    <w:p w14:paraId="0F05338A" w14:textId="77777777" w:rsidR="002E2A17" w:rsidRPr="00F00DE6" w:rsidRDefault="00062535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>к Р</w:t>
      </w:r>
      <w:r w:rsidR="002E2A17" w:rsidRPr="00F00DE6">
        <w:rPr>
          <w:szCs w:val="28"/>
        </w:rPr>
        <w:t>егламенту предоставления</w:t>
      </w:r>
    </w:p>
    <w:p w14:paraId="5596F772" w14:textId="77777777" w:rsidR="002E2A17" w:rsidRPr="00F00DE6" w:rsidRDefault="002E2A17" w:rsidP="00062535">
      <w:pPr>
        <w:pStyle w:val="a3"/>
        <w:ind w:left="5103"/>
        <w:jc w:val="right"/>
        <w:rPr>
          <w:szCs w:val="28"/>
        </w:rPr>
      </w:pPr>
      <w:r w:rsidRPr="00F00DE6">
        <w:rPr>
          <w:szCs w:val="28"/>
        </w:rPr>
        <w:t>государственной</w:t>
      </w:r>
      <w:r w:rsidR="00355950" w:rsidRPr="00F00DE6">
        <w:rPr>
          <w:szCs w:val="28"/>
        </w:rPr>
        <w:t xml:space="preserve"> услуги </w:t>
      </w:r>
      <w:r w:rsidRPr="00F00DE6">
        <w:rPr>
          <w:szCs w:val="28"/>
        </w:rPr>
        <w:t>«</w:t>
      </w:r>
      <w:r w:rsidR="005D5D84" w:rsidRPr="00F00DE6">
        <w:rPr>
          <w:szCs w:val="28"/>
        </w:rPr>
        <w:t>У</w:t>
      </w:r>
      <w:r w:rsidRPr="00F00DE6">
        <w:rPr>
          <w:szCs w:val="28"/>
        </w:rPr>
        <w:t>чет граждан, нуждающихся в улучшении жилищных условий»</w:t>
      </w:r>
    </w:p>
    <w:p w14:paraId="1B9FA0BD" w14:textId="77777777" w:rsidR="002E2A17" w:rsidRPr="00F00DE6" w:rsidRDefault="002E2A17" w:rsidP="002E2A17">
      <w:pPr>
        <w:pStyle w:val="a3"/>
        <w:jc w:val="both"/>
        <w:rPr>
          <w:sz w:val="28"/>
          <w:szCs w:val="28"/>
        </w:rPr>
      </w:pPr>
    </w:p>
    <w:p w14:paraId="55E641B5" w14:textId="77777777" w:rsidR="002E2A17" w:rsidRPr="00F00DE6" w:rsidRDefault="002E2A17" w:rsidP="002E2A17">
      <w:pPr>
        <w:pStyle w:val="a3"/>
        <w:jc w:val="both"/>
        <w:rPr>
          <w:sz w:val="28"/>
          <w:szCs w:val="28"/>
        </w:rPr>
      </w:pPr>
    </w:p>
    <w:p w14:paraId="7D73AECB" w14:textId="77777777" w:rsidR="002E2A17" w:rsidRPr="00F00DE6" w:rsidRDefault="002E2A17" w:rsidP="002E2A17">
      <w:pPr>
        <w:pStyle w:val="a3"/>
        <w:jc w:val="both"/>
        <w:rPr>
          <w:sz w:val="28"/>
          <w:szCs w:val="28"/>
        </w:rPr>
      </w:pPr>
    </w:p>
    <w:p w14:paraId="5A058D1E" w14:textId="77777777" w:rsidR="002E2A17" w:rsidRPr="00F00DE6" w:rsidRDefault="002E2A17" w:rsidP="002E2A17">
      <w:pPr>
        <w:pStyle w:val="a3"/>
        <w:jc w:val="center"/>
        <w:rPr>
          <w:b/>
          <w:sz w:val="28"/>
          <w:szCs w:val="28"/>
        </w:rPr>
      </w:pPr>
      <w:r w:rsidRPr="00F00DE6">
        <w:rPr>
          <w:b/>
          <w:sz w:val="28"/>
          <w:szCs w:val="28"/>
        </w:rPr>
        <w:t>Блок-схема предоставления Государственной услуги</w:t>
      </w:r>
    </w:p>
    <w:p w14:paraId="22039CFB" w14:textId="77777777" w:rsidR="00B3044D" w:rsidRPr="00F00DE6" w:rsidRDefault="00B3044D" w:rsidP="002E2A17">
      <w:pPr>
        <w:pStyle w:val="a3"/>
        <w:jc w:val="both"/>
        <w:rPr>
          <w:sz w:val="28"/>
          <w:szCs w:val="28"/>
        </w:rPr>
      </w:pPr>
    </w:p>
    <w:p w14:paraId="7FA9FDEE" w14:textId="77777777" w:rsidR="00B3044D" w:rsidRPr="00F00DE6" w:rsidRDefault="00541FF7" w:rsidP="00B3044D">
      <w:pPr>
        <w:jc w:val="right"/>
        <w:rPr>
          <w:color w:val="000000"/>
          <w:szCs w:val="24"/>
        </w:rPr>
      </w:pPr>
      <w:r>
        <w:rPr>
          <w:noProof/>
        </w:rPr>
        <w:pict w14:anchorId="52A2B56C">
          <v:rect id="Прямоугольник 62" o:spid="_x0000_s1069" style="position:absolute;left:0;text-align:left;margin-left:-2.9pt;margin-top:1.7pt;width:465.6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" fillcolor="window" strokecolor="windowText" strokeweight="1pt">
            <v:path arrowok="t"/>
            <v:textbox style="mso-next-textbox:#Прямоугольник 62">
              <w:txbxContent>
                <w:p w14:paraId="082FB19D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 xml:space="preserve">Прием и </w:t>
                  </w:r>
                  <w:r>
                    <w:rPr>
                      <w:color w:val="000000" w:themeColor="text1"/>
                    </w:rPr>
                    <w:t>проверка</w:t>
                  </w:r>
                  <w:r w:rsidRPr="003C6AE3">
                    <w:rPr>
                      <w:color w:val="000000" w:themeColor="text1"/>
                    </w:rPr>
                    <w:t xml:space="preserve"> заявления и </w:t>
                  </w:r>
                  <w:r>
                    <w:rPr>
                      <w:color w:val="000000" w:themeColor="text1"/>
                    </w:rPr>
                    <w:t xml:space="preserve">представленных </w:t>
                  </w:r>
                  <w:r w:rsidRPr="003C6AE3">
                    <w:rPr>
                      <w:color w:val="000000" w:themeColor="text1"/>
                    </w:rPr>
                    <w:t>документов</w:t>
                  </w:r>
                </w:p>
              </w:txbxContent>
            </v:textbox>
          </v:rect>
        </w:pict>
      </w:r>
    </w:p>
    <w:p w14:paraId="377F8EDE" w14:textId="77777777" w:rsidR="00B3044D" w:rsidRPr="00F00DE6" w:rsidRDefault="00B3044D" w:rsidP="00B3044D">
      <w:pPr>
        <w:jc w:val="right"/>
        <w:rPr>
          <w:color w:val="000000"/>
          <w:szCs w:val="24"/>
        </w:rPr>
      </w:pPr>
    </w:p>
    <w:p w14:paraId="3398BAC8" w14:textId="77777777" w:rsidR="00B3044D" w:rsidRPr="00F00DE6" w:rsidRDefault="00B3044D" w:rsidP="00B3044D">
      <w:pPr>
        <w:jc w:val="right"/>
        <w:rPr>
          <w:color w:val="000000"/>
          <w:szCs w:val="24"/>
        </w:rPr>
      </w:pPr>
    </w:p>
    <w:p w14:paraId="05426639" w14:textId="77777777" w:rsidR="00B3044D" w:rsidRPr="00F00DE6" w:rsidRDefault="00541FF7" w:rsidP="00B3044D">
      <w:pPr>
        <w:jc w:val="right"/>
        <w:rPr>
          <w:color w:val="000000"/>
          <w:szCs w:val="24"/>
        </w:rPr>
      </w:pPr>
      <w:r>
        <w:rPr>
          <w:noProof/>
        </w:rPr>
        <w:pict w14:anchorId="4716CFD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9" o:spid="_x0000_s1068" type="#_x0000_t32" style="position:absolute;left:0;text-align:left;margin-left:347.75pt;margin-top:13.1pt;width:17.7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" strokeweight="1.5pt">
            <v:stroke endarrow="open"/>
          </v:shape>
        </w:pict>
      </w:r>
      <w:r>
        <w:rPr>
          <w:noProof/>
        </w:rPr>
        <w:pict w14:anchorId="5130629E">
          <v:shape id="Прямая со стрелкой 39" o:spid="_x0000_s1067" type="#_x0000_t32" style="position:absolute;left:0;text-align:left;margin-left:98.2pt;margin-top:12.8pt;width:17.75pt;height:0;rotation: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" strokeweight="1.5pt">
            <v:stroke endarrow="open"/>
          </v:shape>
        </w:pict>
      </w:r>
    </w:p>
    <w:p w14:paraId="5F584AD5" w14:textId="77777777" w:rsidR="00B3044D" w:rsidRPr="00F00DE6" w:rsidRDefault="00541FF7" w:rsidP="00B3044D">
      <w:pPr>
        <w:jc w:val="right"/>
        <w:rPr>
          <w:color w:val="000000"/>
          <w:szCs w:val="24"/>
        </w:rPr>
      </w:pPr>
      <w:r>
        <w:rPr>
          <w:noProof/>
        </w:rPr>
        <w:pict w14:anchorId="4844165F">
          <v:rect id="Прямоугольник 48" o:spid="_x0000_s1066" style="position:absolute;left:0;text-align:left;margin-left:251.7pt;margin-top:8.1pt;width:211.2pt;height: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" fillcolor="window" strokecolor="windowText" strokeweight="1pt">
            <v:path arrowok="t"/>
            <v:textbox style="mso-next-textbox:#Прямоугольник 48">
              <w:txbxContent>
                <w:p w14:paraId="0CADBF9D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Несоответствие заявления и предоставленных документов установленным требованиям</w:t>
                  </w:r>
                </w:p>
              </w:txbxContent>
            </v:textbox>
          </v:rect>
        </w:pict>
      </w:r>
      <w:r>
        <w:rPr>
          <w:noProof/>
        </w:rPr>
        <w:pict w14:anchorId="771B2595">
          <v:rect id="Прямоугольник 47" o:spid="_x0000_s1065" style="position:absolute;left:0;text-align:left;margin-left:-2.1pt;margin-top:7.75pt;width:216.9pt;height: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" fillcolor="window" strokecolor="windowText" strokeweight="1pt">
            <v:path arrowok="t"/>
            <v:textbox style="mso-next-textbox:#Прямоугольник 47">
              <w:txbxContent>
                <w:p w14:paraId="165E7938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 xml:space="preserve">Соответствие заявления и предоставленных документов установленным требованиям </w:t>
                  </w:r>
                </w:p>
              </w:txbxContent>
            </v:textbox>
          </v:rect>
        </w:pict>
      </w:r>
    </w:p>
    <w:p w14:paraId="593BBB13" w14:textId="77777777" w:rsidR="00B3044D" w:rsidRPr="00F00DE6" w:rsidRDefault="00B3044D" w:rsidP="00B3044D">
      <w:pPr>
        <w:rPr>
          <w:color w:val="000000"/>
          <w:szCs w:val="24"/>
        </w:rPr>
      </w:pPr>
    </w:p>
    <w:p w14:paraId="63849EBE" w14:textId="77777777" w:rsidR="00B3044D" w:rsidRPr="00F00DE6" w:rsidRDefault="00B3044D" w:rsidP="00B3044D">
      <w:pPr>
        <w:jc w:val="both"/>
        <w:rPr>
          <w:color w:val="000000"/>
          <w:szCs w:val="24"/>
        </w:rPr>
      </w:pPr>
    </w:p>
    <w:p w14:paraId="71CACCDE" w14:textId="77777777" w:rsidR="00B3044D" w:rsidRPr="00F00DE6" w:rsidRDefault="00B3044D" w:rsidP="00B3044D">
      <w:pPr>
        <w:rPr>
          <w:color w:val="000000"/>
          <w:szCs w:val="24"/>
        </w:rPr>
      </w:pPr>
    </w:p>
    <w:p w14:paraId="0C22456E" w14:textId="77777777" w:rsidR="00B3044D" w:rsidRPr="00F00DE6" w:rsidRDefault="00541FF7" w:rsidP="00B3044D">
      <w:r>
        <w:rPr>
          <w:noProof/>
        </w:rPr>
        <w:pict w14:anchorId="677DB49F">
          <v:shape id="Прямая со стрелкой 55" o:spid="_x0000_s1064" type="#_x0000_t32" style="position:absolute;margin-left:100.9pt;margin-top:329.85pt;width:15.9pt;height:19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" strokeweight="1.5pt">
            <v:stroke endarrow="open"/>
          </v:shape>
        </w:pict>
      </w:r>
      <w:r>
        <w:rPr>
          <w:noProof/>
        </w:rPr>
        <w:pict w14:anchorId="5C871C64">
          <v:shape id="Прямая со стрелкой 56" o:spid="_x0000_s1063" type="#_x0000_t32" style="position:absolute;margin-left:293.9pt;margin-top:329.85pt;width:18.7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" strokeweight="1.5pt">
            <v:stroke endarrow="open"/>
          </v:shape>
        </w:pict>
      </w:r>
      <w:r>
        <w:rPr>
          <w:noProof/>
        </w:rPr>
        <w:pict w14:anchorId="4658FFFF">
          <v:rect id="Прямоугольник 57" o:spid="_x0000_s1062" style="position:absolute;margin-left:259.1pt;margin-top:349.5pt;width:210.35pt;height:4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" fillcolor="window" strokecolor="windowText" strokeweight="1pt">
            <v:path arrowok="t"/>
            <v:textbox style="mso-next-textbox:#Прямоугольник 57">
              <w:txbxContent>
                <w:p w14:paraId="290C999D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Отказ в предоставлении государственной услуги</w:t>
                  </w:r>
                </w:p>
              </w:txbxContent>
            </v:textbox>
          </v:rect>
        </w:pict>
      </w:r>
      <w:r>
        <w:rPr>
          <w:noProof/>
        </w:rPr>
        <w:pict w14:anchorId="5F61A10B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58" o:spid="_x0000_s1061" type="#_x0000_t34" style="position:absolute;margin-left:356.5pt;margin-top:403.8pt;width:16.9pt;height:.0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" strokeweight="1.5pt">
            <v:stroke endarrow="open"/>
          </v:shape>
        </w:pict>
      </w:r>
      <w:r>
        <w:rPr>
          <w:noProof/>
        </w:rPr>
        <w:pict w14:anchorId="3F6C00CF">
          <v:rect id="Прямоугольник 59" o:spid="_x0000_s1060" style="position:absolute;margin-left:259.1pt;margin-top:412.35pt;width:210.35pt;height:7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" fillcolor="window" strokecolor="windowText" strokeweight="1pt">
            <v:path arrowok="t"/>
            <v:textbox style="mso-next-textbox:#Прямоугольник 59">
              <w:txbxContent>
                <w:p w14:paraId="078ABD15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Письменное уведомление заявителя об отказе в предоставлении государственной услуги</w:t>
                  </w:r>
                  <w:r>
                    <w:rPr>
                      <w:color w:val="000000" w:themeColor="text1"/>
                    </w:rPr>
                    <w:t xml:space="preserve"> с указанием причин отказа</w:t>
                  </w:r>
                </w:p>
              </w:txbxContent>
            </v:textbox>
          </v:rect>
        </w:pict>
      </w:r>
      <w:r>
        <w:rPr>
          <w:noProof/>
        </w:rPr>
        <w:pict w14:anchorId="2D67C890">
          <v:shape id="Прямая со стрелкой 50" o:spid="_x0000_s1059" type="#_x0000_t32" style="position:absolute;margin-left:105.7pt;margin-top:96.7pt;width:0;height:18.8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" strokeweight="1.5pt">
            <v:stroke endarrow="open"/>
          </v:shape>
        </w:pict>
      </w:r>
    </w:p>
    <w:p w14:paraId="19CE4C47" w14:textId="77777777" w:rsidR="00B3044D" w:rsidRPr="00F00DE6" w:rsidRDefault="00541FF7" w:rsidP="00B3044D">
      <w:pPr>
        <w:ind w:left="5670" w:firstLine="709"/>
        <w:jc w:val="right"/>
        <w:rPr>
          <w:szCs w:val="24"/>
        </w:rPr>
      </w:pPr>
      <w:r>
        <w:rPr>
          <w:noProof/>
        </w:rPr>
        <w:pict w14:anchorId="0185FB1B">
          <v:shape id="Соединительная линия уступом 3" o:spid="_x0000_s1058" type="#_x0000_t34" style="position:absolute;left:0;text-align:left;margin-left:95.9pt;margin-top:11.9pt;width:22.85pt;height:.0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" adj="10776" strokeweight="1.5pt">
            <v:stroke endarrow="open"/>
          </v:shape>
        </w:pict>
      </w:r>
      <w:r>
        <w:rPr>
          <w:noProof/>
        </w:rPr>
        <w:pict w14:anchorId="0BFEF688">
          <v:shape id="Соединительная линия уступом 40" o:spid="_x0000_s1057" type="#_x0000_t34" style="position:absolute;left:0;text-align:left;margin-left:347.25pt;margin-top:9.15pt;width:18.8pt;height:.0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" strokeweight="1.5pt">
            <v:stroke endarrow="open"/>
          </v:shape>
        </w:pict>
      </w:r>
    </w:p>
    <w:p w14:paraId="1A5105EE" w14:textId="77777777" w:rsidR="00B3044D" w:rsidRPr="00F00DE6" w:rsidRDefault="00541FF7" w:rsidP="00B3044D">
      <w:pPr>
        <w:pStyle w:val="a3"/>
        <w:ind w:left="5103"/>
        <w:jc w:val="right"/>
        <w:rPr>
          <w:szCs w:val="24"/>
        </w:rPr>
      </w:pPr>
      <w:r>
        <w:rPr>
          <w:noProof/>
        </w:rPr>
        <w:pict w14:anchorId="4F4469F7">
          <v:rect id="Прямоугольник 41" o:spid="_x0000_s1056" style="position:absolute;left:0;text-align:left;margin-left:252.5pt;margin-top:4.35pt;width:211.2pt;height:3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" fillcolor="window" strokecolor="windowText" strokeweight="1pt">
            <v:path arrowok="t"/>
            <v:textbox style="mso-next-textbox:#Прямоугольник 41">
              <w:txbxContent>
                <w:p w14:paraId="2893DF8F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 xml:space="preserve">Отказ в </w:t>
                  </w:r>
                  <w:r>
                    <w:rPr>
                      <w:color w:val="000000" w:themeColor="text1"/>
                    </w:rPr>
                    <w:t>приеме документов</w:t>
                  </w:r>
                </w:p>
              </w:txbxContent>
            </v:textbox>
          </v:rect>
        </w:pict>
      </w:r>
      <w:r>
        <w:rPr>
          <w:noProof/>
        </w:rPr>
        <w:pict w14:anchorId="0EA214AB">
          <v:rect id="Прямоугольник 1" o:spid="_x0000_s1055" style="position:absolute;left:0;text-align:left;margin-left:-2.1pt;margin-top:9.1pt;width:216.9pt;height:6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" fillcolor="window" strokecolor="windowText" strokeweight="1pt">
            <v:path arrowok="t"/>
            <v:textbox style="mso-next-textbox:#Прямоугольник 1">
              <w:txbxContent>
                <w:p w14:paraId="70D2B382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Регистрация заявления</w:t>
                  </w:r>
                  <w:r w:rsidRPr="003C6AE3">
                    <w:rPr>
                      <w:color w:val="000000" w:themeColor="text1"/>
                    </w:rPr>
                    <w:t xml:space="preserve"> </w:t>
                  </w:r>
                </w:p>
              </w:txbxContent>
            </v:textbox>
          </v:rect>
        </w:pict>
      </w:r>
    </w:p>
    <w:p w14:paraId="315D2F8A" w14:textId="77777777" w:rsidR="00B3044D" w:rsidRPr="00F00DE6" w:rsidRDefault="00B3044D" w:rsidP="00B3044D">
      <w:pPr>
        <w:pStyle w:val="a3"/>
        <w:jc w:val="both"/>
        <w:rPr>
          <w:sz w:val="28"/>
          <w:szCs w:val="28"/>
        </w:rPr>
      </w:pPr>
    </w:p>
    <w:p w14:paraId="5EF57DD3" w14:textId="77777777" w:rsidR="00B3044D" w:rsidRPr="00F00DE6" w:rsidRDefault="00B3044D" w:rsidP="00B3044D">
      <w:pPr>
        <w:pStyle w:val="a3"/>
        <w:jc w:val="both"/>
        <w:rPr>
          <w:sz w:val="28"/>
          <w:szCs w:val="28"/>
        </w:rPr>
      </w:pPr>
    </w:p>
    <w:p w14:paraId="0AE8E671" w14:textId="77777777" w:rsidR="00B3044D" w:rsidRPr="00F00DE6" w:rsidRDefault="00541FF7" w:rsidP="00B3044D">
      <w:pPr>
        <w:pStyle w:val="a3"/>
        <w:jc w:val="both"/>
        <w:rPr>
          <w:sz w:val="28"/>
          <w:szCs w:val="28"/>
        </w:rPr>
      </w:pPr>
      <w:r>
        <w:rPr>
          <w:noProof/>
        </w:rPr>
        <w:pict w14:anchorId="7AFF9D83">
          <v:rect id="Прямоугольник 42" o:spid="_x0000_s1054" style="position:absolute;left:0;text-align:left;margin-left:251.6pt;margin-top:12.05pt;width:211.2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" fillcolor="window" strokecolor="windowText" strokeweight="1pt">
            <v:path arrowok="t"/>
            <v:textbox style="mso-next-textbox:#Прямоугольник 42">
              <w:txbxContent>
                <w:p w14:paraId="7620E5F8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У</w:t>
                  </w:r>
                  <w:r w:rsidRPr="003C6AE3">
                    <w:rPr>
                      <w:color w:val="000000" w:themeColor="text1"/>
                    </w:rPr>
                    <w:t xml:space="preserve">ведомление заявителя об отказе в </w:t>
                  </w:r>
                  <w:r>
                    <w:rPr>
                      <w:color w:val="000000" w:themeColor="text1"/>
                    </w:rPr>
                    <w:t>приеме документов и о необходимости устранения, обстоятельств, послуживших основанием для отказа в приеме документов, в обозначенный срок</w:t>
                  </w:r>
                </w:p>
              </w:txbxContent>
            </v:textbox>
          </v:rect>
        </w:pict>
      </w:r>
      <w:r>
        <w:rPr>
          <w:noProof/>
        </w:rPr>
        <w:pict w14:anchorId="3B4AB00A">
          <v:shape id="Соединительная линия уступом 5" o:spid="_x0000_s1053" type="#_x0000_t34" style="position:absolute;left:0;text-align:left;margin-left:347.3pt;margin-top:2.7pt;width:18.8pt;height:.0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" strokeweight="1.5pt">
            <v:stroke endarrow="open"/>
          </v:shape>
        </w:pict>
      </w:r>
    </w:p>
    <w:p w14:paraId="23DD27E9" w14:textId="77777777" w:rsidR="00B3044D" w:rsidRPr="00F00DE6" w:rsidRDefault="00B3044D" w:rsidP="00B3044D"/>
    <w:p w14:paraId="7650EB96" w14:textId="77777777" w:rsidR="00B3044D" w:rsidRPr="00F00DE6" w:rsidRDefault="00541FF7" w:rsidP="00B3044D">
      <w:r>
        <w:rPr>
          <w:noProof/>
        </w:rPr>
        <w:pict w14:anchorId="3B503671">
          <v:rect id="Прямоугольник 51" o:spid="_x0000_s1052" style="position:absolute;margin-left:-2.85pt;margin-top:12.75pt;width:216.9pt;height:7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" fillcolor="window" strokecolor="windowText" strokeweight="1pt">
            <v:path arrowok="t"/>
            <v:textbox style="mso-next-textbox:#Прямоугольник 51">
              <w:txbxContent>
                <w:p w14:paraId="4E75D231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Рассмотрение заявления и предоставленных документов</w:t>
                  </w:r>
                  <w:r>
                    <w:rPr>
                      <w:color w:val="000000" w:themeColor="text1"/>
                    </w:rPr>
                    <w:t>,</w:t>
                  </w:r>
                </w:p>
                <w:p w14:paraId="190D805D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  <w:szCs w:val="24"/>
                    </w:rPr>
                  </w:pPr>
                  <w:r>
                    <w:rPr>
                      <w:rFonts w:cs="Times New Roman"/>
                      <w:color w:val="000000" w:themeColor="text1"/>
                      <w:szCs w:val="24"/>
                    </w:rPr>
                    <w:t>о</w:t>
                  </w:r>
                  <w:r w:rsidRPr="003C6AE3">
                    <w:rPr>
                      <w:rFonts w:cs="Times New Roman"/>
                      <w:color w:val="000000" w:themeColor="text1"/>
                      <w:szCs w:val="24"/>
                    </w:rPr>
                    <w:t>существление запросов в рамках межведомственного взаимодействия</w:t>
                  </w:r>
                </w:p>
              </w:txbxContent>
            </v:textbox>
          </v:rect>
        </w:pict>
      </w:r>
    </w:p>
    <w:p w14:paraId="196AC072" w14:textId="77777777" w:rsidR="00B3044D" w:rsidRPr="00F00DE6" w:rsidRDefault="00B3044D" w:rsidP="00B3044D"/>
    <w:p w14:paraId="2F659F12" w14:textId="77777777" w:rsidR="00B3044D" w:rsidRPr="00F00DE6" w:rsidRDefault="00B3044D" w:rsidP="00B3044D"/>
    <w:p w14:paraId="68943E38" w14:textId="77777777" w:rsidR="00B3044D" w:rsidRPr="00F00DE6" w:rsidRDefault="00B3044D" w:rsidP="00B3044D"/>
    <w:p w14:paraId="1A23CB87" w14:textId="77777777" w:rsidR="00B3044D" w:rsidRPr="00F00DE6" w:rsidRDefault="00B3044D" w:rsidP="00B3044D"/>
    <w:p w14:paraId="6A43C412" w14:textId="77777777" w:rsidR="00B3044D" w:rsidRPr="00F00DE6" w:rsidRDefault="00B3044D" w:rsidP="00B3044D"/>
    <w:p w14:paraId="44C5D210" w14:textId="77777777" w:rsidR="00B3044D" w:rsidRPr="00F00DE6" w:rsidRDefault="00541FF7" w:rsidP="00B3044D">
      <w:r>
        <w:rPr>
          <w:noProof/>
        </w:rPr>
        <w:pict w14:anchorId="0F45597B">
          <v:shape id="Прямая со стрелкой 52" o:spid="_x0000_s1051" type="#_x0000_t32" style="position:absolute;margin-left:105.9pt;margin-top:7pt;width:.7pt;height:105.8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" strokeweight="1.5pt">
            <v:stroke endarrow="open"/>
          </v:shape>
        </w:pict>
      </w:r>
      <w:r>
        <w:rPr>
          <w:noProof/>
        </w:rPr>
        <w:pict w14:anchorId="728681A6">
          <v:shape id="Соединительная линия уступом 6" o:spid="_x0000_s1050" type="#_x0000_t34" style="position:absolute;margin-left:347.4pt;margin-top:4.9pt;width:18.8pt;height:.0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" strokeweight="1.5pt">
            <v:stroke endarrow="open"/>
          </v:shape>
        </w:pict>
      </w:r>
    </w:p>
    <w:p w14:paraId="74187C63" w14:textId="77777777" w:rsidR="00B3044D" w:rsidRDefault="00541FF7" w:rsidP="00B3044D">
      <w:r>
        <w:rPr>
          <w:noProof/>
        </w:rPr>
        <w:pict w14:anchorId="2D289F76">
          <v:rect id="Прямоугольник 45" o:spid="_x0000_s1049" style="position:absolute;margin-left:4.45pt;margin-top:150.35pt;width:210.55pt;height:6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" fillcolor="window" strokecolor="windowText" strokeweight="1pt">
            <v:path arrowok="t"/>
            <v:textbox style="mso-next-textbox:#Прямоугольник 45">
              <w:txbxContent>
                <w:p w14:paraId="0C62C3C1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 w:rsidRPr="001E436D">
                    <w:rPr>
                      <w:rFonts w:cs="Times New Roman"/>
                    </w:rPr>
                    <w:t>У</w:t>
                  </w:r>
                  <w:r>
                    <w:rPr>
                      <w:rFonts w:cs="Times New Roman"/>
                    </w:rPr>
                    <w:t>ведомление заявителя  о предоставлении государственной услуги</w:t>
                  </w:r>
                </w:p>
              </w:txbxContent>
            </v:textbox>
          </v:rect>
        </w:pict>
      </w:r>
      <w:r>
        <w:rPr>
          <w:noProof/>
        </w:rPr>
        <w:pict w14:anchorId="0A7A49E9">
          <v:rect id="Прямоугольник 2" o:spid="_x0000_s1048" style="position:absolute;margin-left:250.55pt;margin-top:.75pt;width:211.65pt;height:7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" fillcolor="window" strokecolor="windowText" strokeweight="1pt">
            <v:path arrowok="t"/>
            <v:textbox style="mso-next-textbox:#Прямоугольник 2">
              <w:txbxContent>
                <w:p w14:paraId="492A3BD6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Возврат документов</w:t>
                  </w:r>
                  <w:r w:rsidRPr="003C6AE3"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>(в случае не устранения, обстоятельств, послуживших основанием для отказа в приеме документов, в обозначенный срок)</w:t>
                  </w:r>
                </w:p>
                <w:p w14:paraId="744652F0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 w14:anchorId="10723388">
          <v:rect id="Прямоугольник 54" o:spid="_x0000_s1047" style="position:absolute;margin-left:4.5pt;margin-top:99.05pt;width:402.5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" fillcolor="window" strokecolor="windowText" strokeweight="1pt">
            <v:path arrowok="t"/>
            <v:textbox style="mso-next-textbox:#Прямоугольник 54">
              <w:txbxContent>
                <w:p w14:paraId="200E7C04" w14:textId="77777777" w:rsidR="00B3044D" w:rsidRPr="003C6AE3" w:rsidRDefault="00B3044D" w:rsidP="00B3044D">
                  <w:pPr>
                    <w:jc w:val="center"/>
                    <w:rPr>
                      <w:color w:val="000000" w:themeColor="text1"/>
                    </w:rPr>
                  </w:pPr>
                  <w:r w:rsidRPr="003C6AE3">
                    <w:rPr>
                      <w:color w:val="000000" w:themeColor="text1"/>
                    </w:rPr>
                    <w:t>Проведение заседания Комиссии, принятие Решения</w:t>
                  </w:r>
                </w:p>
              </w:txbxContent>
            </v:textbox>
          </v:rect>
        </w:pict>
      </w:r>
    </w:p>
    <w:p w14:paraId="6A68D43A" w14:textId="77777777" w:rsidR="002E2A17" w:rsidRDefault="002E2A17" w:rsidP="00B3044D">
      <w:pPr>
        <w:pStyle w:val="a3"/>
        <w:jc w:val="both"/>
        <w:rPr>
          <w:rFonts w:cs="Times New Roman"/>
          <w:szCs w:val="24"/>
        </w:rPr>
      </w:pPr>
    </w:p>
    <w:sectPr w:rsidR="002E2A17" w:rsidSect="00CC29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32EB"/>
    <w:multiLevelType w:val="multilevel"/>
    <w:tmpl w:val="9078B15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" w15:restartNumberingAfterBreak="0">
    <w:nsid w:val="3D547839"/>
    <w:multiLevelType w:val="hybridMultilevel"/>
    <w:tmpl w:val="8EB8A5D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1B3CB4"/>
    <w:multiLevelType w:val="hybridMultilevel"/>
    <w:tmpl w:val="1B06209E"/>
    <w:lvl w:ilvl="0" w:tplc="778CAFE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A8436D"/>
    <w:multiLevelType w:val="hybridMultilevel"/>
    <w:tmpl w:val="8EB8A5D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FA27C6A"/>
    <w:multiLevelType w:val="hybridMultilevel"/>
    <w:tmpl w:val="3416B4CE"/>
    <w:lvl w:ilvl="0" w:tplc="60D2ED68">
      <w:start w:val="1"/>
      <w:numFmt w:val="decimal"/>
      <w:lvlText w:val="%1."/>
      <w:lvlJc w:val="left"/>
      <w:pPr>
        <w:ind w:left="1889" w:hanging="1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457B90"/>
    <w:multiLevelType w:val="multilevel"/>
    <w:tmpl w:val="40B49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abstractNum w:abstractNumId="6" w15:restartNumberingAfterBreak="0">
    <w:nsid w:val="7FA6624F"/>
    <w:multiLevelType w:val="hybridMultilevel"/>
    <w:tmpl w:val="9B6AC4E2"/>
    <w:lvl w:ilvl="0" w:tplc="CA0836D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5D"/>
    <w:rsid w:val="0000026B"/>
    <w:rsid w:val="00005833"/>
    <w:rsid w:val="0000775A"/>
    <w:rsid w:val="000129C4"/>
    <w:rsid w:val="00024F45"/>
    <w:rsid w:val="00027470"/>
    <w:rsid w:val="00027E83"/>
    <w:rsid w:val="00034D77"/>
    <w:rsid w:val="00036C14"/>
    <w:rsid w:val="00037383"/>
    <w:rsid w:val="0005511A"/>
    <w:rsid w:val="00062535"/>
    <w:rsid w:val="00066DA4"/>
    <w:rsid w:val="000749B5"/>
    <w:rsid w:val="00075DBF"/>
    <w:rsid w:val="00082EC8"/>
    <w:rsid w:val="00084F49"/>
    <w:rsid w:val="00093501"/>
    <w:rsid w:val="00093837"/>
    <w:rsid w:val="00095F09"/>
    <w:rsid w:val="000A05C3"/>
    <w:rsid w:val="000A0967"/>
    <w:rsid w:val="000A103E"/>
    <w:rsid w:val="000A4569"/>
    <w:rsid w:val="000A5C8C"/>
    <w:rsid w:val="000A6820"/>
    <w:rsid w:val="000B3073"/>
    <w:rsid w:val="000B5CB2"/>
    <w:rsid w:val="000C05F9"/>
    <w:rsid w:val="000C0C0F"/>
    <w:rsid w:val="000C1B40"/>
    <w:rsid w:val="000C731F"/>
    <w:rsid w:val="000D128C"/>
    <w:rsid w:val="000D184F"/>
    <w:rsid w:val="000D376A"/>
    <w:rsid w:val="000E17AD"/>
    <w:rsid w:val="000E2622"/>
    <w:rsid w:val="000F5C7D"/>
    <w:rsid w:val="000F74F6"/>
    <w:rsid w:val="001055C5"/>
    <w:rsid w:val="0010650D"/>
    <w:rsid w:val="00106E4A"/>
    <w:rsid w:val="0011284E"/>
    <w:rsid w:val="00112DD9"/>
    <w:rsid w:val="00113229"/>
    <w:rsid w:val="00114A8B"/>
    <w:rsid w:val="00115E6A"/>
    <w:rsid w:val="001213E8"/>
    <w:rsid w:val="0012741D"/>
    <w:rsid w:val="00127A09"/>
    <w:rsid w:val="001308C2"/>
    <w:rsid w:val="001348B5"/>
    <w:rsid w:val="00142649"/>
    <w:rsid w:val="00144B74"/>
    <w:rsid w:val="001456C3"/>
    <w:rsid w:val="00147E39"/>
    <w:rsid w:val="0015141B"/>
    <w:rsid w:val="0015234F"/>
    <w:rsid w:val="001532CD"/>
    <w:rsid w:val="00156F74"/>
    <w:rsid w:val="001643C1"/>
    <w:rsid w:val="001658EA"/>
    <w:rsid w:val="00172F37"/>
    <w:rsid w:val="00181156"/>
    <w:rsid w:val="00194C72"/>
    <w:rsid w:val="001977A0"/>
    <w:rsid w:val="001A27D9"/>
    <w:rsid w:val="001A682C"/>
    <w:rsid w:val="001B0FEF"/>
    <w:rsid w:val="001C5B7C"/>
    <w:rsid w:val="001D2A87"/>
    <w:rsid w:val="001E36C9"/>
    <w:rsid w:val="001E3C1E"/>
    <w:rsid w:val="001E4F89"/>
    <w:rsid w:val="001F228D"/>
    <w:rsid w:val="001F36CA"/>
    <w:rsid w:val="001F397D"/>
    <w:rsid w:val="001F42FD"/>
    <w:rsid w:val="001F63CE"/>
    <w:rsid w:val="00200DA4"/>
    <w:rsid w:val="00202A84"/>
    <w:rsid w:val="00206138"/>
    <w:rsid w:val="00206B87"/>
    <w:rsid w:val="00210B1B"/>
    <w:rsid w:val="00211BEA"/>
    <w:rsid w:val="00221877"/>
    <w:rsid w:val="0022291F"/>
    <w:rsid w:val="002254D1"/>
    <w:rsid w:val="0022579D"/>
    <w:rsid w:val="00242957"/>
    <w:rsid w:val="00243B03"/>
    <w:rsid w:val="00243C17"/>
    <w:rsid w:val="0024747A"/>
    <w:rsid w:val="00250C66"/>
    <w:rsid w:val="0025659C"/>
    <w:rsid w:val="00257A9A"/>
    <w:rsid w:val="002742C3"/>
    <w:rsid w:val="00275FA2"/>
    <w:rsid w:val="00276BFB"/>
    <w:rsid w:val="00281058"/>
    <w:rsid w:val="00284D70"/>
    <w:rsid w:val="002910D1"/>
    <w:rsid w:val="002A779F"/>
    <w:rsid w:val="002C757F"/>
    <w:rsid w:val="002D6D32"/>
    <w:rsid w:val="002E08AE"/>
    <w:rsid w:val="002E2A17"/>
    <w:rsid w:val="002E494B"/>
    <w:rsid w:val="002F1647"/>
    <w:rsid w:val="002F7821"/>
    <w:rsid w:val="00303653"/>
    <w:rsid w:val="00304976"/>
    <w:rsid w:val="00305C6A"/>
    <w:rsid w:val="00315E92"/>
    <w:rsid w:val="0031753F"/>
    <w:rsid w:val="003210D0"/>
    <w:rsid w:val="00321460"/>
    <w:rsid w:val="00321BA2"/>
    <w:rsid w:val="00322F78"/>
    <w:rsid w:val="0032333A"/>
    <w:rsid w:val="003254CD"/>
    <w:rsid w:val="003266FE"/>
    <w:rsid w:val="00330C57"/>
    <w:rsid w:val="00331B59"/>
    <w:rsid w:val="00344111"/>
    <w:rsid w:val="00346A7D"/>
    <w:rsid w:val="00352AA3"/>
    <w:rsid w:val="00355339"/>
    <w:rsid w:val="00355950"/>
    <w:rsid w:val="00364C34"/>
    <w:rsid w:val="003677E9"/>
    <w:rsid w:val="00381FBA"/>
    <w:rsid w:val="0039371C"/>
    <w:rsid w:val="00393AFE"/>
    <w:rsid w:val="00394146"/>
    <w:rsid w:val="00395FEA"/>
    <w:rsid w:val="00396DB4"/>
    <w:rsid w:val="003A5579"/>
    <w:rsid w:val="003B38D9"/>
    <w:rsid w:val="003B70DB"/>
    <w:rsid w:val="003C3CBC"/>
    <w:rsid w:val="003E4850"/>
    <w:rsid w:val="003E4EC2"/>
    <w:rsid w:val="003E558B"/>
    <w:rsid w:val="003E6828"/>
    <w:rsid w:val="003F0480"/>
    <w:rsid w:val="00400254"/>
    <w:rsid w:val="00401329"/>
    <w:rsid w:val="004118F1"/>
    <w:rsid w:val="00416559"/>
    <w:rsid w:val="004251CE"/>
    <w:rsid w:val="0042583D"/>
    <w:rsid w:val="004306F9"/>
    <w:rsid w:val="0043345C"/>
    <w:rsid w:val="00434EBB"/>
    <w:rsid w:val="00437510"/>
    <w:rsid w:val="004379F8"/>
    <w:rsid w:val="00440592"/>
    <w:rsid w:val="004424D4"/>
    <w:rsid w:val="00446A59"/>
    <w:rsid w:val="00467374"/>
    <w:rsid w:val="004703B7"/>
    <w:rsid w:val="00472AA8"/>
    <w:rsid w:val="00475EF8"/>
    <w:rsid w:val="0048245D"/>
    <w:rsid w:val="00482F92"/>
    <w:rsid w:val="00485363"/>
    <w:rsid w:val="004920AE"/>
    <w:rsid w:val="004A7BF8"/>
    <w:rsid w:val="004B6016"/>
    <w:rsid w:val="004C04EE"/>
    <w:rsid w:val="004C2CED"/>
    <w:rsid w:val="004C43FB"/>
    <w:rsid w:val="004C5291"/>
    <w:rsid w:val="004C5BA3"/>
    <w:rsid w:val="004C6488"/>
    <w:rsid w:val="004C708C"/>
    <w:rsid w:val="004D5074"/>
    <w:rsid w:val="004E045F"/>
    <w:rsid w:val="004E37B3"/>
    <w:rsid w:val="004E3E20"/>
    <w:rsid w:val="004F5310"/>
    <w:rsid w:val="004F5F01"/>
    <w:rsid w:val="004F71B5"/>
    <w:rsid w:val="00502E7E"/>
    <w:rsid w:val="005035A4"/>
    <w:rsid w:val="00506BCE"/>
    <w:rsid w:val="00506E84"/>
    <w:rsid w:val="00510E74"/>
    <w:rsid w:val="00513E57"/>
    <w:rsid w:val="00516628"/>
    <w:rsid w:val="00520D13"/>
    <w:rsid w:val="005318F8"/>
    <w:rsid w:val="005334AA"/>
    <w:rsid w:val="005338E9"/>
    <w:rsid w:val="00533AB8"/>
    <w:rsid w:val="00534D80"/>
    <w:rsid w:val="005367C7"/>
    <w:rsid w:val="00541FF7"/>
    <w:rsid w:val="00542031"/>
    <w:rsid w:val="0054404E"/>
    <w:rsid w:val="00546FC9"/>
    <w:rsid w:val="005527E5"/>
    <w:rsid w:val="005534E8"/>
    <w:rsid w:val="00553ED5"/>
    <w:rsid w:val="00561996"/>
    <w:rsid w:val="00561D93"/>
    <w:rsid w:val="00566D85"/>
    <w:rsid w:val="00570FCA"/>
    <w:rsid w:val="005710E2"/>
    <w:rsid w:val="005762D1"/>
    <w:rsid w:val="005772FE"/>
    <w:rsid w:val="005815C2"/>
    <w:rsid w:val="00582B97"/>
    <w:rsid w:val="00585474"/>
    <w:rsid w:val="005916FD"/>
    <w:rsid w:val="005972B0"/>
    <w:rsid w:val="005A0F00"/>
    <w:rsid w:val="005A1573"/>
    <w:rsid w:val="005A1C6F"/>
    <w:rsid w:val="005A3E5D"/>
    <w:rsid w:val="005A6A4B"/>
    <w:rsid w:val="005A6C8D"/>
    <w:rsid w:val="005B0421"/>
    <w:rsid w:val="005B16AD"/>
    <w:rsid w:val="005C0514"/>
    <w:rsid w:val="005C10FB"/>
    <w:rsid w:val="005C15C2"/>
    <w:rsid w:val="005C670A"/>
    <w:rsid w:val="005C72ED"/>
    <w:rsid w:val="005D32B1"/>
    <w:rsid w:val="005D5D84"/>
    <w:rsid w:val="005E03CB"/>
    <w:rsid w:val="005E165D"/>
    <w:rsid w:val="005E21E7"/>
    <w:rsid w:val="005E3311"/>
    <w:rsid w:val="005E3435"/>
    <w:rsid w:val="005E4C81"/>
    <w:rsid w:val="005F088E"/>
    <w:rsid w:val="005F24F8"/>
    <w:rsid w:val="006032F7"/>
    <w:rsid w:val="006067D8"/>
    <w:rsid w:val="00607884"/>
    <w:rsid w:val="00607B87"/>
    <w:rsid w:val="006167CD"/>
    <w:rsid w:val="006208E9"/>
    <w:rsid w:val="006252A6"/>
    <w:rsid w:val="00633BE1"/>
    <w:rsid w:val="00634AAA"/>
    <w:rsid w:val="00635475"/>
    <w:rsid w:val="006364C5"/>
    <w:rsid w:val="00636D47"/>
    <w:rsid w:val="00637AF3"/>
    <w:rsid w:val="00642112"/>
    <w:rsid w:val="006442FB"/>
    <w:rsid w:val="006462B3"/>
    <w:rsid w:val="00652522"/>
    <w:rsid w:val="00657EA2"/>
    <w:rsid w:val="00660FC2"/>
    <w:rsid w:val="00664A44"/>
    <w:rsid w:val="006656E4"/>
    <w:rsid w:val="00670F16"/>
    <w:rsid w:val="00671222"/>
    <w:rsid w:val="00671509"/>
    <w:rsid w:val="006803AA"/>
    <w:rsid w:val="006814F8"/>
    <w:rsid w:val="006819FF"/>
    <w:rsid w:val="00690FA2"/>
    <w:rsid w:val="00692FA5"/>
    <w:rsid w:val="006937B8"/>
    <w:rsid w:val="0069640B"/>
    <w:rsid w:val="006A6E2B"/>
    <w:rsid w:val="006C071A"/>
    <w:rsid w:val="006D574E"/>
    <w:rsid w:val="006E11AC"/>
    <w:rsid w:val="006E1FA5"/>
    <w:rsid w:val="006F1D4C"/>
    <w:rsid w:val="006F23E1"/>
    <w:rsid w:val="006F6F04"/>
    <w:rsid w:val="006F7B42"/>
    <w:rsid w:val="00704669"/>
    <w:rsid w:val="0071607D"/>
    <w:rsid w:val="007321C7"/>
    <w:rsid w:val="00734D7B"/>
    <w:rsid w:val="00737855"/>
    <w:rsid w:val="00744BF1"/>
    <w:rsid w:val="007459A3"/>
    <w:rsid w:val="00746B40"/>
    <w:rsid w:val="00753728"/>
    <w:rsid w:val="007544A6"/>
    <w:rsid w:val="007549D0"/>
    <w:rsid w:val="00757366"/>
    <w:rsid w:val="0076167B"/>
    <w:rsid w:val="00761B09"/>
    <w:rsid w:val="00763AE1"/>
    <w:rsid w:val="00764154"/>
    <w:rsid w:val="007719BD"/>
    <w:rsid w:val="00775E29"/>
    <w:rsid w:val="007769C2"/>
    <w:rsid w:val="007772DA"/>
    <w:rsid w:val="00785188"/>
    <w:rsid w:val="00786FD4"/>
    <w:rsid w:val="007A6126"/>
    <w:rsid w:val="007A66B5"/>
    <w:rsid w:val="007B1F30"/>
    <w:rsid w:val="007B4B1F"/>
    <w:rsid w:val="007B6A3D"/>
    <w:rsid w:val="007C7FF7"/>
    <w:rsid w:val="007D0BB7"/>
    <w:rsid w:val="007D3981"/>
    <w:rsid w:val="007D7852"/>
    <w:rsid w:val="007E7699"/>
    <w:rsid w:val="007F28F5"/>
    <w:rsid w:val="007F3ED2"/>
    <w:rsid w:val="007F4082"/>
    <w:rsid w:val="008013CA"/>
    <w:rsid w:val="00802200"/>
    <w:rsid w:val="0080288D"/>
    <w:rsid w:val="00805338"/>
    <w:rsid w:val="00806B9E"/>
    <w:rsid w:val="0081393C"/>
    <w:rsid w:val="00815723"/>
    <w:rsid w:val="008208A5"/>
    <w:rsid w:val="00823018"/>
    <w:rsid w:val="008308E8"/>
    <w:rsid w:val="00831664"/>
    <w:rsid w:val="00832B95"/>
    <w:rsid w:val="008360CD"/>
    <w:rsid w:val="008435A9"/>
    <w:rsid w:val="00845563"/>
    <w:rsid w:val="00846458"/>
    <w:rsid w:val="00851574"/>
    <w:rsid w:val="008523A5"/>
    <w:rsid w:val="0085391B"/>
    <w:rsid w:val="00861AAD"/>
    <w:rsid w:val="008628B5"/>
    <w:rsid w:val="0086597E"/>
    <w:rsid w:val="008662D5"/>
    <w:rsid w:val="00867D08"/>
    <w:rsid w:val="008930AE"/>
    <w:rsid w:val="00895A5C"/>
    <w:rsid w:val="008A32BF"/>
    <w:rsid w:val="008B3543"/>
    <w:rsid w:val="008B4181"/>
    <w:rsid w:val="008B4E21"/>
    <w:rsid w:val="008C2549"/>
    <w:rsid w:val="008C34C9"/>
    <w:rsid w:val="008C3BA5"/>
    <w:rsid w:val="008C620F"/>
    <w:rsid w:val="008C6E45"/>
    <w:rsid w:val="008D1ED0"/>
    <w:rsid w:val="008D36F6"/>
    <w:rsid w:val="008D4B60"/>
    <w:rsid w:val="008E150F"/>
    <w:rsid w:val="008E5A93"/>
    <w:rsid w:val="008F268F"/>
    <w:rsid w:val="00903636"/>
    <w:rsid w:val="0090386B"/>
    <w:rsid w:val="009058F6"/>
    <w:rsid w:val="00905BC6"/>
    <w:rsid w:val="009105C0"/>
    <w:rsid w:val="009108D5"/>
    <w:rsid w:val="009210F1"/>
    <w:rsid w:val="00925B1D"/>
    <w:rsid w:val="00925CFC"/>
    <w:rsid w:val="00941E18"/>
    <w:rsid w:val="00943D42"/>
    <w:rsid w:val="0094476C"/>
    <w:rsid w:val="00961264"/>
    <w:rsid w:val="009615E7"/>
    <w:rsid w:val="00964D30"/>
    <w:rsid w:val="00974305"/>
    <w:rsid w:val="00977C8C"/>
    <w:rsid w:val="009807DF"/>
    <w:rsid w:val="009860D3"/>
    <w:rsid w:val="009873D9"/>
    <w:rsid w:val="00987D28"/>
    <w:rsid w:val="009974BC"/>
    <w:rsid w:val="009A1159"/>
    <w:rsid w:val="009A1849"/>
    <w:rsid w:val="009A364F"/>
    <w:rsid w:val="009A4EA4"/>
    <w:rsid w:val="009A6640"/>
    <w:rsid w:val="009A6904"/>
    <w:rsid w:val="009A6C54"/>
    <w:rsid w:val="009B114A"/>
    <w:rsid w:val="009B2E5C"/>
    <w:rsid w:val="009B3CBC"/>
    <w:rsid w:val="009B55F7"/>
    <w:rsid w:val="009B7C78"/>
    <w:rsid w:val="009C144E"/>
    <w:rsid w:val="009C1633"/>
    <w:rsid w:val="009C4A19"/>
    <w:rsid w:val="009D34E4"/>
    <w:rsid w:val="009E0343"/>
    <w:rsid w:val="009E0C0B"/>
    <w:rsid w:val="009E7B88"/>
    <w:rsid w:val="009F0849"/>
    <w:rsid w:val="009F3049"/>
    <w:rsid w:val="009F3B11"/>
    <w:rsid w:val="009F6F0F"/>
    <w:rsid w:val="00A01809"/>
    <w:rsid w:val="00A057AC"/>
    <w:rsid w:val="00A10356"/>
    <w:rsid w:val="00A1343F"/>
    <w:rsid w:val="00A13C62"/>
    <w:rsid w:val="00A2176F"/>
    <w:rsid w:val="00A22B19"/>
    <w:rsid w:val="00A22CE9"/>
    <w:rsid w:val="00A35D0A"/>
    <w:rsid w:val="00A36CA0"/>
    <w:rsid w:val="00A471A9"/>
    <w:rsid w:val="00A510F6"/>
    <w:rsid w:val="00A51917"/>
    <w:rsid w:val="00A57DB8"/>
    <w:rsid w:val="00A61E8D"/>
    <w:rsid w:val="00A64C13"/>
    <w:rsid w:val="00A66797"/>
    <w:rsid w:val="00A71690"/>
    <w:rsid w:val="00A867D1"/>
    <w:rsid w:val="00A92B48"/>
    <w:rsid w:val="00AA45F8"/>
    <w:rsid w:val="00AB019F"/>
    <w:rsid w:val="00AC08C0"/>
    <w:rsid w:val="00AC3CFE"/>
    <w:rsid w:val="00AD4116"/>
    <w:rsid w:val="00AD4FF4"/>
    <w:rsid w:val="00AE3AA8"/>
    <w:rsid w:val="00AE3C09"/>
    <w:rsid w:val="00AE5F3D"/>
    <w:rsid w:val="00AF03B4"/>
    <w:rsid w:val="00AF1CD7"/>
    <w:rsid w:val="00AF4A19"/>
    <w:rsid w:val="00B03D60"/>
    <w:rsid w:val="00B04F5D"/>
    <w:rsid w:val="00B07A30"/>
    <w:rsid w:val="00B1092B"/>
    <w:rsid w:val="00B12051"/>
    <w:rsid w:val="00B12769"/>
    <w:rsid w:val="00B13E48"/>
    <w:rsid w:val="00B20B9D"/>
    <w:rsid w:val="00B216A6"/>
    <w:rsid w:val="00B3044D"/>
    <w:rsid w:val="00B3340F"/>
    <w:rsid w:val="00B34F20"/>
    <w:rsid w:val="00B3670F"/>
    <w:rsid w:val="00B37517"/>
    <w:rsid w:val="00B37932"/>
    <w:rsid w:val="00B40659"/>
    <w:rsid w:val="00B4180E"/>
    <w:rsid w:val="00B43161"/>
    <w:rsid w:val="00B45A38"/>
    <w:rsid w:val="00B52182"/>
    <w:rsid w:val="00B54F7B"/>
    <w:rsid w:val="00B55117"/>
    <w:rsid w:val="00B62378"/>
    <w:rsid w:val="00B63192"/>
    <w:rsid w:val="00B72913"/>
    <w:rsid w:val="00B81789"/>
    <w:rsid w:val="00B8350D"/>
    <w:rsid w:val="00B9130D"/>
    <w:rsid w:val="00B932EB"/>
    <w:rsid w:val="00B942ED"/>
    <w:rsid w:val="00BA0580"/>
    <w:rsid w:val="00BA17D9"/>
    <w:rsid w:val="00BA2A52"/>
    <w:rsid w:val="00BA61A4"/>
    <w:rsid w:val="00BB012A"/>
    <w:rsid w:val="00BB23C5"/>
    <w:rsid w:val="00BB2740"/>
    <w:rsid w:val="00BB522A"/>
    <w:rsid w:val="00BB7441"/>
    <w:rsid w:val="00BC0B6F"/>
    <w:rsid w:val="00BC3F3E"/>
    <w:rsid w:val="00BC660D"/>
    <w:rsid w:val="00BC7F6D"/>
    <w:rsid w:val="00BD233F"/>
    <w:rsid w:val="00BE0959"/>
    <w:rsid w:val="00BE19E6"/>
    <w:rsid w:val="00BE2E4F"/>
    <w:rsid w:val="00BF29AB"/>
    <w:rsid w:val="00BF2CA5"/>
    <w:rsid w:val="00BF33B1"/>
    <w:rsid w:val="00BF3B52"/>
    <w:rsid w:val="00C01EE2"/>
    <w:rsid w:val="00C038B8"/>
    <w:rsid w:val="00C06BAA"/>
    <w:rsid w:val="00C1182F"/>
    <w:rsid w:val="00C14346"/>
    <w:rsid w:val="00C15326"/>
    <w:rsid w:val="00C1605F"/>
    <w:rsid w:val="00C24A8E"/>
    <w:rsid w:val="00C307B9"/>
    <w:rsid w:val="00C40A78"/>
    <w:rsid w:val="00C432B4"/>
    <w:rsid w:val="00C5105D"/>
    <w:rsid w:val="00C52F6B"/>
    <w:rsid w:val="00C55207"/>
    <w:rsid w:val="00C55D80"/>
    <w:rsid w:val="00C61868"/>
    <w:rsid w:val="00C622D2"/>
    <w:rsid w:val="00C64D38"/>
    <w:rsid w:val="00C70196"/>
    <w:rsid w:val="00C754BB"/>
    <w:rsid w:val="00C77CF6"/>
    <w:rsid w:val="00C77E25"/>
    <w:rsid w:val="00C77E70"/>
    <w:rsid w:val="00C8085F"/>
    <w:rsid w:val="00CA08BB"/>
    <w:rsid w:val="00CA0ADF"/>
    <w:rsid w:val="00CA7855"/>
    <w:rsid w:val="00CB3651"/>
    <w:rsid w:val="00CB6732"/>
    <w:rsid w:val="00CB6C3B"/>
    <w:rsid w:val="00CB71EE"/>
    <w:rsid w:val="00CC064E"/>
    <w:rsid w:val="00CC2934"/>
    <w:rsid w:val="00CC3008"/>
    <w:rsid w:val="00CC5C55"/>
    <w:rsid w:val="00CD2178"/>
    <w:rsid w:val="00CE6FC0"/>
    <w:rsid w:val="00CF6F24"/>
    <w:rsid w:val="00CF7D05"/>
    <w:rsid w:val="00D0120A"/>
    <w:rsid w:val="00D0199E"/>
    <w:rsid w:val="00D06081"/>
    <w:rsid w:val="00D061D7"/>
    <w:rsid w:val="00D109CA"/>
    <w:rsid w:val="00D32E38"/>
    <w:rsid w:val="00D370C2"/>
    <w:rsid w:val="00D3735B"/>
    <w:rsid w:val="00D43E15"/>
    <w:rsid w:val="00D44749"/>
    <w:rsid w:val="00D51148"/>
    <w:rsid w:val="00D52E1F"/>
    <w:rsid w:val="00D540DB"/>
    <w:rsid w:val="00D57B80"/>
    <w:rsid w:val="00D6051F"/>
    <w:rsid w:val="00D60B78"/>
    <w:rsid w:val="00D62541"/>
    <w:rsid w:val="00D7022E"/>
    <w:rsid w:val="00D733AC"/>
    <w:rsid w:val="00D77287"/>
    <w:rsid w:val="00D81BFA"/>
    <w:rsid w:val="00D82AE0"/>
    <w:rsid w:val="00D95454"/>
    <w:rsid w:val="00D96E41"/>
    <w:rsid w:val="00DA1A29"/>
    <w:rsid w:val="00DA51CE"/>
    <w:rsid w:val="00DA60E7"/>
    <w:rsid w:val="00DB223F"/>
    <w:rsid w:val="00DB37FC"/>
    <w:rsid w:val="00DB5B99"/>
    <w:rsid w:val="00DD0031"/>
    <w:rsid w:val="00DD36A1"/>
    <w:rsid w:val="00DD6A75"/>
    <w:rsid w:val="00DE155F"/>
    <w:rsid w:val="00DE237E"/>
    <w:rsid w:val="00DE4D2B"/>
    <w:rsid w:val="00DE50F7"/>
    <w:rsid w:val="00DE58A1"/>
    <w:rsid w:val="00DE77F7"/>
    <w:rsid w:val="00DF0430"/>
    <w:rsid w:val="00DF1ED9"/>
    <w:rsid w:val="00DF29FD"/>
    <w:rsid w:val="00DF501F"/>
    <w:rsid w:val="00DF6872"/>
    <w:rsid w:val="00E02443"/>
    <w:rsid w:val="00E031CC"/>
    <w:rsid w:val="00E0749B"/>
    <w:rsid w:val="00E1228B"/>
    <w:rsid w:val="00E12A48"/>
    <w:rsid w:val="00E12A59"/>
    <w:rsid w:val="00E12AB8"/>
    <w:rsid w:val="00E13406"/>
    <w:rsid w:val="00E148B8"/>
    <w:rsid w:val="00E15748"/>
    <w:rsid w:val="00E1709C"/>
    <w:rsid w:val="00E22E8A"/>
    <w:rsid w:val="00E26943"/>
    <w:rsid w:val="00E349D2"/>
    <w:rsid w:val="00E34DAC"/>
    <w:rsid w:val="00E3547F"/>
    <w:rsid w:val="00E3674B"/>
    <w:rsid w:val="00E4587C"/>
    <w:rsid w:val="00E5736B"/>
    <w:rsid w:val="00E70E08"/>
    <w:rsid w:val="00E84B2F"/>
    <w:rsid w:val="00E85EC1"/>
    <w:rsid w:val="00E87036"/>
    <w:rsid w:val="00E9158C"/>
    <w:rsid w:val="00E94255"/>
    <w:rsid w:val="00EA388A"/>
    <w:rsid w:val="00EB0BD9"/>
    <w:rsid w:val="00EB5D07"/>
    <w:rsid w:val="00EB7D24"/>
    <w:rsid w:val="00EC2ECE"/>
    <w:rsid w:val="00EE46BE"/>
    <w:rsid w:val="00EF53A6"/>
    <w:rsid w:val="00F00DE6"/>
    <w:rsid w:val="00F0411F"/>
    <w:rsid w:val="00F07CF8"/>
    <w:rsid w:val="00F12FE7"/>
    <w:rsid w:val="00F17CCC"/>
    <w:rsid w:val="00F20E6F"/>
    <w:rsid w:val="00F21545"/>
    <w:rsid w:val="00F24B3B"/>
    <w:rsid w:val="00F2786A"/>
    <w:rsid w:val="00F3433F"/>
    <w:rsid w:val="00F348F9"/>
    <w:rsid w:val="00F413A7"/>
    <w:rsid w:val="00F53A62"/>
    <w:rsid w:val="00F61893"/>
    <w:rsid w:val="00F61B4C"/>
    <w:rsid w:val="00F707D7"/>
    <w:rsid w:val="00F7101C"/>
    <w:rsid w:val="00F71421"/>
    <w:rsid w:val="00F71BCD"/>
    <w:rsid w:val="00F76576"/>
    <w:rsid w:val="00F771CF"/>
    <w:rsid w:val="00F805DF"/>
    <w:rsid w:val="00F86A99"/>
    <w:rsid w:val="00F87795"/>
    <w:rsid w:val="00FA2C15"/>
    <w:rsid w:val="00FA3EBF"/>
    <w:rsid w:val="00FA6DF3"/>
    <w:rsid w:val="00FB65F9"/>
    <w:rsid w:val="00FC1B63"/>
    <w:rsid w:val="00FD1281"/>
    <w:rsid w:val="00FD1D42"/>
    <w:rsid w:val="00FE64F9"/>
    <w:rsid w:val="00FF2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Соединительная линия уступом 3"/>
        <o:r id="V:Rule2" type="connector" idref="#Прямая со стрелкой 56"/>
        <o:r id="V:Rule3" type="connector" idref="#Соединительная линия уступом 5"/>
        <o:r id="V:Rule4" type="connector" idref="#Соединительная линия уступом 6"/>
        <o:r id="V:Rule5" type="connector" idref="#Соединительная линия уступом 40"/>
        <o:r id="V:Rule6" type="connector" idref="#Прямая со стрелкой 55"/>
        <o:r id="V:Rule7" type="connector" idref="#Прямая со стрелкой 49"/>
        <o:r id="V:Rule8" type="connector" idref="#Прямая со стрелкой 52"/>
        <o:r id="V:Rule9" type="connector" idref="#Прямая со стрелкой 50"/>
        <o:r id="V:Rule10" type="connector" idref="#Прямая со стрелкой 39"/>
        <o:r id="V:Rule11" type="connector" idref="#Соединительная линия уступом 58"/>
      </o:rules>
    </o:shapelayout>
  </w:shapeDefaults>
  <w:decimalSymbol w:val=","/>
  <w:listSeparator w:val=";"/>
  <w14:docId w14:val="716F610A"/>
  <w15:docId w15:val="{F676E69C-3231-4056-A27B-28B9548F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855"/>
  </w:style>
  <w:style w:type="paragraph" w:styleId="1">
    <w:name w:val="heading 1"/>
    <w:basedOn w:val="a"/>
    <w:next w:val="a"/>
    <w:link w:val="10"/>
    <w:uiPriority w:val="9"/>
    <w:qFormat/>
    <w:rsid w:val="00B04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4F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04F5D"/>
  </w:style>
  <w:style w:type="paragraph" w:customStyle="1" w:styleId="ConsPlusNormal">
    <w:name w:val="ConsPlusNormal"/>
    <w:uiPriority w:val="99"/>
    <w:semiHidden/>
    <w:rsid w:val="00066DA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D57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6DF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A6DF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Title"/>
    <w:basedOn w:val="a"/>
    <w:link w:val="a8"/>
    <w:qFormat/>
    <w:rsid w:val="003677E9"/>
    <w:pPr>
      <w:widowControl w:val="0"/>
      <w:jc w:val="center"/>
    </w:pPr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3677E9"/>
    <w:rPr>
      <w:rFonts w:eastAsia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FB2B-70D5-462F-BDF9-F7C0C34B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7086</Words>
  <Characters>40396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47388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comp1</cp:lastModifiedBy>
  <cp:revision>496</cp:revision>
  <cp:lastPrinted>2019-10-11T12:33:00Z</cp:lastPrinted>
  <dcterms:created xsi:type="dcterms:W3CDTF">2019-04-22T06:06:00Z</dcterms:created>
  <dcterms:modified xsi:type="dcterms:W3CDTF">2024-05-29T11:40:00Z</dcterms:modified>
</cp:coreProperties>
</file>